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ECC4C8A" w:rsidP="1D56CFCB" w:rsidRDefault="0ECC4C8A" w14:paraId="48D52EDC" w14:textId="08BF8892">
      <w:pPr>
        <w:pStyle w:val="Titre"/>
        <w:spacing w:line="276" w:lineRule="auto"/>
        <w:jc w:val="left"/>
        <w:rPr>
          <w:b w:val="1"/>
          <w:bCs w:val="1"/>
          <w:sz w:val="40"/>
          <w:szCs w:val="40"/>
        </w:rPr>
      </w:pPr>
      <w:r w:rsidRPr="1D56CFCB" w:rsidR="0ECC4C8A">
        <w:rPr>
          <w:b w:val="1"/>
          <w:bCs w:val="1"/>
          <w:sz w:val="40"/>
          <w:szCs w:val="40"/>
        </w:rPr>
        <w:t xml:space="preserve">Retours – Semaine de la pédagogie </w:t>
      </w:r>
      <w:r w:rsidRPr="1D56CFCB" w:rsidR="21381603">
        <w:rPr>
          <w:b w:val="1"/>
          <w:bCs w:val="1"/>
          <w:sz w:val="40"/>
          <w:szCs w:val="40"/>
        </w:rPr>
        <w:t>(juin</w:t>
      </w:r>
      <w:r w:rsidRPr="1D56CFCB" w:rsidR="0ECC4C8A">
        <w:rPr>
          <w:b w:val="1"/>
          <w:bCs w:val="1"/>
          <w:sz w:val="40"/>
          <w:szCs w:val="40"/>
        </w:rPr>
        <w:t xml:space="preserve"> 2025</w:t>
      </w:r>
      <w:r w:rsidRPr="1D56CFCB" w:rsidR="51A12CA0">
        <w:rPr>
          <w:b w:val="1"/>
          <w:bCs w:val="1"/>
          <w:sz w:val="40"/>
          <w:szCs w:val="40"/>
        </w:rPr>
        <w:t>)</w:t>
      </w:r>
    </w:p>
    <w:p w:rsidR="1D56CFCB" w:rsidP="1D56CFCB" w:rsidRDefault="1D56CFCB" w14:paraId="34E72B57" w14:textId="33B82511">
      <w:pPr>
        <w:pStyle w:val="Titre1"/>
        <w:spacing w:line="276" w:lineRule="auto"/>
        <w:jc w:val="left"/>
      </w:pPr>
    </w:p>
    <w:sdt>
      <w:sdtPr>
        <w:id w:val="1425113834"/>
        <w:docPartObj>
          <w:docPartGallery w:val="Table of Contents"/>
          <w:docPartUnique/>
        </w:docPartObj>
        <w:rPr>
          <w:rStyle w:val="Hyperlink"/>
          <w:sz w:val="24"/>
          <w:szCs w:val="24"/>
        </w:rPr>
      </w:sdtPr>
      <w:sdtContent>
        <w:p w:rsidR="1D56CFCB" w:rsidP="1D56CFCB" w:rsidRDefault="1D56CFCB" w14:paraId="143B14E1" w14:textId="05C4D839">
          <w:pPr>
            <w:pStyle w:val="TOC1"/>
            <w:tabs>
              <w:tab w:val="right" w:leader="dot" w:pos="9060"/>
            </w:tabs>
            <w:bidi w:val="0"/>
            <w:rPr>
              <w:rStyle w:val="Hyperlink"/>
              <w:sz w:val="24"/>
              <w:szCs w:val="24"/>
            </w:rPr>
          </w:pPr>
          <w:r>
            <w:fldChar w:fldCharType="begin"/>
          </w:r>
          <w:r>
            <w:instrText xml:space="preserve">TOC \o "1-9" \z \u \h</w:instrText>
          </w:r>
          <w:r>
            <w:fldChar w:fldCharType="separate"/>
          </w:r>
          <w:hyperlink w:anchor="_Toc1228675188">
            <w:r w:rsidRPr="1D56CFCB" w:rsidR="1D56CFCB">
              <w:rPr>
                <w:rStyle w:val="Hyperlink"/>
                <w:sz w:val="24"/>
                <w:szCs w:val="24"/>
              </w:rPr>
              <w:t>Situation pédagogique 1</w:t>
            </w:r>
            <w:r>
              <w:tab/>
            </w:r>
            <w:r>
              <w:fldChar w:fldCharType="begin"/>
            </w:r>
            <w:r>
              <w:instrText xml:space="preserve">PAGEREF _Toc1228675188 \h</w:instrText>
            </w:r>
            <w:r>
              <w:fldChar w:fldCharType="separate"/>
            </w:r>
            <w:r w:rsidRPr="1D56CFCB" w:rsidR="1D56CFCB">
              <w:rPr>
                <w:rStyle w:val="Hyperlink"/>
                <w:sz w:val="24"/>
                <w:szCs w:val="24"/>
              </w:rPr>
              <w:t>1</w:t>
            </w:r>
            <w:r>
              <w:fldChar w:fldCharType="end"/>
            </w:r>
          </w:hyperlink>
        </w:p>
        <w:p w:rsidR="1D56CFCB" w:rsidP="1D56CFCB" w:rsidRDefault="1D56CFCB" w14:paraId="20FB4494" w14:textId="3D1D2670">
          <w:pPr>
            <w:pStyle w:val="TOC1"/>
            <w:tabs>
              <w:tab w:val="right" w:leader="dot" w:pos="9060"/>
            </w:tabs>
            <w:bidi w:val="0"/>
            <w:rPr>
              <w:rStyle w:val="Hyperlink"/>
              <w:sz w:val="24"/>
              <w:szCs w:val="24"/>
            </w:rPr>
          </w:pPr>
          <w:hyperlink w:anchor="_Toc2065576681">
            <w:r w:rsidRPr="1D56CFCB" w:rsidR="1D56CFCB">
              <w:rPr>
                <w:rStyle w:val="Hyperlink"/>
                <w:sz w:val="24"/>
                <w:szCs w:val="24"/>
              </w:rPr>
              <w:t>Situation pédagogique 2</w:t>
            </w:r>
            <w:r>
              <w:tab/>
            </w:r>
            <w:r>
              <w:fldChar w:fldCharType="begin"/>
            </w:r>
            <w:r>
              <w:instrText xml:space="preserve">PAGEREF _Toc2065576681 \h</w:instrText>
            </w:r>
            <w:r>
              <w:fldChar w:fldCharType="separate"/>
            </w:r>
            <w:r w:rsidRPr="1D56CFCB" w:rsidR="1D56CFCB">
              <w:rPr>
                <w:rStyle w:val="Hyperlink"/>
                <w:sz w:val="24"/>
                <w:szCs w:val="24"/>
              </w:rPr>
              <w:t>2</w:t>
            </w:r>
            <w:r>
              <w:fldChar w:fldCharType="end"/>
            </w:r>
          </w:hyperlink>
        </w:p>
        <w:p w:rsidR="1D56CFCB" w:rsidP="1D56CFCB" w:rsidRDefault="1D56CFCB" w14:paraId="43ECBD4A" w14:textId="54951D9A">
          <w:pPr>
            <w:pStyle w:val="TOC1"/>
            <w:tabs>
              <w:tab w:val="right" w:leader="dot" w:pos="9060"/>
            </w:tabs>
            <w:bidi w:val="0"/>
            <w:rPr>
              <w:rStyle w:val="Hyperlink"/>
              <w:sz w:val="24"/>
              <w:szCs w:val="24"/>
            </w:rPr>
          </w:pPr>
          <w:hyperlink w:anchor="_Toc700523286">
            <w:r w:rsidRPr="1D56CFCB" w:rsidR="1D56CFCB">
              <w:rPr>
                <w:rStyle w:val="Hyperlink"/>
                <w:sz w:val="24"/>
                <w:szCs w:val="24"/>
              </w:rPr>
              <w:t>Situation pédagogique 3</w:t>
            </w:r>
            <w:r>
              <w:tab/>
            </w:r>
            <w:r>
              <w:fldChar w:fldCharType="begin"/>
            </w:r>
            <w:r>
              <w:instrText xml:space="preserve">PAGEREF _Toc700523286 \h</w:instrText>
            </w:r>
            <w:r>
              <w:fldChar w:fldCharType="separate"/>
            </w:r>
            <w:r w:rsidRPr="1D56CFCB" w:rsidR="1D56CFCB">
              <w:rPr>
                <w:rStyle w:val="Hyperlink"/>
                <w:sz w:val="24"/>
                <w:szCs w:val="24"/>
              </w:rPr>
              <w:t>4</w:t>
            </w:r>
            <w:r>
              <w:fldChar w:fldCharType="end"/>
            </w:r>
          </w:hyperlink>
        </w:p>
        <w:p w:rsidR="1D56CFCB" w:rsidP="1D56CFCB" w:rsidRDefault="1D56CFCB" w14:paraId="716C6588" w14:textId="0F94C0BB">
          <w:pPr>
            <w:pStyle w:val="TOC1"/>
            <w:tabs>
              <w:tab w:val="right" w:leader="dot" w:pos="9060"/>
            </w:tabs>
            <w:bidi w:val="0"/>
            <w:rPr>
              <w:rStyle w:val="Hyperlink"/>
              <w:sz w:val="24"/>
              <w:szCs w:val="24"/>
            </w:rPr>
          </w:pPr>
          <w:hyperlink w:anchor="_Toc71776919">
            <w:r w:rsidRPr="1D56CFCB" w:rsidR="1D56CFCB">
              <w:rPr>
                <w:rStyle w:val="Hyperlink"/>
                <w:sz w:val="24"/>
                <w:szCs w:val="24"/>
              </w:rPr>
              <w:t>Situation pédagogique 4</w:t>
            </w:r>
            <w:r>
              <w:tab/>
            </w:r>
            <w:r>
              <w:fldChar w:fldCharType="begin"/>
            </w:r>
            <w:r>
              <w:instrText xml:space="preserve">PAGEREF _Toc71776919 \h</w:instrText>
            </w:r>
            <w:r>
              <w:fldChar w:fldCharType="separate"/>
            </w:r>
            <w:r w:rsidRPr="1D56CFCB" w:rsidR="1D56CFCB">
              <w:rPr>
                <w:rStyle w:val="Hyperlink"/>
                <w:sz w:val="24"/>
                <w:szCs w:val="24"/>
              </w:rPr>
              <w:t>7</w:t>
            </w:r>
            <w:r>
              <w:fldChar w:fldCharType="end"/>
            </w:r>
          </w:hyperlink>
          <w:r>
            <w:fldChar w:fldCharType="end"/>
          </w:r>
        </w:p>
      </w:sdtContent>
    </w:sdt>
    <w:p w:rsidR="1D56CFCB" w:rsidP="1D56CFCB" w:rsidRDefault="1D56CFCB" w14:paraId="77B0B43F" w14:textId="222075B0">
      <w:pPr>
        <w:pStyle w:val="Normal"/>
        <w:spacing w:line="276" w:lineRule="auto"/>
        <w:jc w:val="left"/>
      </w:pPr>
    </w:p>
    <w:p w:rsidR="1D56CFCB" w:rsidP="1D56CFCB" w:rsidRDefault="1D56CFCB" w14:paraId="660F871D" w14:textId="2251F1BB">
      <w:pPr>
        <w:pStyle w:val="Normal"/>
        <w:spacing w:line="276" w:lineRule="auto"/>
        <w:jc w:val="left"/>
      </w:pPr>
    </w:p>
    <w:p w:rsidR="00EF21D7" w:rsidP="1D56CFCB" w:rsidRDefault="00EF21D7" w14:paraId="446ACBF6" w14:textId="29CA395D">
      <w:pPr>
        <w:pStyle w:val="Titre1"/>
        <w:spacing w:line="276" w:lineRule="auto"/>
        <w:jc w:val="left"/>
        <w:rPr>
          <w:rFonts w:ascii="Arial" w:hAnsi="Arial" w:cs="Arial"/>
          <w:b w:val="1"/>
          <w:bCs w:val="1"/>
          <w:color w:val="000000" w:themeColor="text1" w:themeTint="FF" w:themeShade="FF"/>
          <w:sz w:val="28"/>
          <w:szCs w:val="28"/>
        </w:rPr>
      </w:pPr>
      <w:bookmarkStart w:name="_Toc1228675188" w:id="1188042218"/>
      <w:r w:rsidR="00EF21D7">
        <w:rPr/>
        <w:t xml:space="preserve">Situation pédagogique </w:t>
      </w:r>
      <w:r w:rsidR="00EF21D7">
        <w:rPr/>
        <w:t>1</w:t>
      </w:r>
      <w:bookmarkEnd w:id="1188042218"/>
    </w:p>
    <w:p w:rsidR="00EF21D7" w:rsidP="1D56CFCB" w:rsidRDefault="00EF21D7" w14:paraId="563FEEF6" w14:textId="41AF4C18">
      <w:pPr>
        <w:spacing w:after="0" w:line="276" w:lineRule="auto"/>
        <w:jc w:val="left"/>
        <w:rPr>
          <w:rFonts w:ascii="Arial" w:hAnsi="Arial" w:cs="Arial"/>
          <w:b w:val="1"/>
          <w:bCs w:val="1"/>
          <w:sz w:val="24"/>
          <w:szCs w:val="24"/>
        </w:rPr>
      </w:pPr>
    </w:p>
    <w:tbl>
      <w:tblPr>
        <w:tblStyle w:val="TableGrid"/>
        <w:tblW w:w="0" w:type="auto"/>
        <w:jc w:val="left"/>
        <w:tblLayout w:type="fixed"/>
        <w:tblLook w:val="06A0" w:firstRow="1" w:lastRow="0" w:firstColumn="1" w:lastColumn="0" w:noHBand="1" w:noVBand="1"/>
      </w:tblPr>
      <w:tblGrid>
        <w:gridCol w:w="4530"/>
        <w:gridCol w:w="4530"/>
      </w:tblGrid>
      <w:tr w:rsidR="21B02931" w:rsidTr="1D56CFCB" w14:paraId="022AE261">
        <w:trPr>
          <w:trHeight w:val="300"/>
        </w:trPr>
        <w:tc>
          <w:tcPr>
            <w:tcW w:w="9060" w:type="dxa"/>
            <w:gridSpan w:val="2"/>
            <w:tcMar/>
          </w:tcPr>
          <w:p w:rsidR="7C64FAED" w:rsidP="1D56CFCB" w:rsidRDefault="7C64FAED" w14:paraId="09EF28C2" w14:textId="759627E1">
            <w:pPr>
              <w:spacing w:before="0" w:beforeAutospacing="off" w:after="0" w:afterAutospacing="off" w:line="276" w:lineRule="auto"/>
              <w:jc w:val="both"/>
              <w:rPr>
                <w:rFonts w:ascii="Arial" w:hAnsi="Arial" w:cs="Arial"/>
                <w:b w:val="1"/>
                <w:bCs w:val="1"/>
                <w:sz w:val="24"/>
                <w:szCs w:val="24"/>
              </w:rPr>
            </w:pPr>
            <w:r w:rsidRPr="1D56CFCB" w:rsidR="7C64FAED">
              <w:rPr>
                <w:rFonts w:ascii="Arial" w:hAnsi="Arial" w:cs="Arial"/>
                <w:b w:val="1"/>
                <w:bCs w:val="1"/>
                <w:sz w:val="24"/>
                <w:szCs w:val="24"/>
              </w:rPr>
              <w:t>Contexte</w:t>
            </w:r>
          </w:p>
          <w:p w:rsidR="1D56CFCB" w:rsidP="1D56CFCB" w:rsidRDefault="1D56CFCB" w14:paraId="6F16E0AC" w14:textId="0F14CFD3">
            <w:pPr>
              <w:spacing w:before="0" w:beforeAutospacing="off"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4"/>
                <w:szCs w:val="24"/>
                <w:lang w:val="fr-FR"/>
              </w:rPr>
            </w:pPr>
          </w:p>
          <w:p w:rsidR="7C64FAED" w:rsidP="1D56CFCB" w:rsidRDefault="7C64FAED" w14:paraId="4533ED05" w14:textId="55AE710F">
            <w:pPr>
              <w:spacing w:before="0" w:beforeAutospacing="off" w:after="0" w:afterAutospacing="off" w:line="276" w:lineRule="auto"/>
              <w:jc w:val="left"/>
            </w:pPr>
            <w:r w:rsidRPr="1D56CFCB" w:rsidR="7C64FAED">
              <w:rPr>
                <w:rFonts w:ascii="Arial" w:hAnsi="Arial" w:eastAsia="Arial" w:cs="Arial"/>
                <w:b w:val="0"/>
                <w:bCs w:val="0"/>
                <w:i w:val="0"/>
                <w:iCs w:val="0"/>
                <w:caps w:val="0"/>
                <w:smallCaps w:val="0"/>
                <w:noProof w:val="0"/>
                <w:color w:val="000000" w:themeColor="text1" w:themeTint="FF" w:themeShade="FF"/>
                <w:sz w:val="24"/>
                <w:szCs w:val="24"/>
                <w:lang w:val="fr-FR"/>
              </w:rPr>
              <w:t xml:space="preserve">Un cours pour les étudiants de première année. Les cours ont lieu exclusivement en amphi, sur la période 1. </w:t>
            </w:r>
          </w:p>
          <w:p w:rsidR="7C64FAED" w:rsidP="1D56CFCB" w:rsidRDefault="7C64FAED" w14:paraId="6E28DA26" w14:textId="5463D123">
            <w:pPr>
              <w:spacing w:before="0" w:beforeAutospacing="off" w:after="0" w:afterAutospacing="off" w:line="276" w:lineRule="auto"/>
              <w:jc w:val="left"/>
            </w:pPr>
            <w:r w:rsidRPr="1D56CFCB" w:rsidR="7C64FAED">
              <w:rPr>
                <w:rFonts w:ascii="Arial" w:hAnsi="Arial" w:eastAsia="Arial" w:cs="Arial"/>
                <w:b w:val="0"/>
                <w:bCs w:val="0"/>
                <w:i w:val="0"/>
                <w:iCs w:val="0"/>
                <w:caps w:val="0"/>
                <w:smallCaps w:val="0"/>
                <w:noProof w:val="0"/>
                <w:color w:val="000000" w:themeColor="text1" w:themeTint="FF" w:themeShade="FF"/>
                <w:sz w:val="24"/>
                <w:szCs w:val="24"/>
                <w:lang w:val="fr-FR"/>
              </w:rPr>
              <w:t>Pour leur examen, les étudiant.es doivent préparer un oral de 10 minutes, en groupe de 4 ou 5. Les groupes sont imposés. Chaque étudiant du groupe doit prendre la parole, et l’oral se fait en amphi devant la promo. C’est un examen en contrôle continu, de coefficient 1.</w:t>
            </w:r>
          </w:p>
          <w:p w:rsidR="21B02931" w:rsidP="1D56CFCB" w:rsidRDefault="21B02931" w14:paraId="4FAEF7EC" w14:textId="46CA9371">
            <w:pPr>
              <w:pStyle w:val="Normal"/>
              <w:spacing w:line="276" w:lineRule="auto"/>
              <w:rPr>
                <w:rFonts w:ascii="Arial" w:hAnsi="Arial" w:cs="Arial"/>
                <w:b w:val="1"/>
                <w:bCs w:val="1"/>
                <w:sz w:val="24"/>
                <w:szCs w:val="24"/>
              </w:rPr>
            </w:pPr>
          </w:p>
        </w:tc>
      </w:tr>
      <w:tr w:rsidR="21B02931" w:rsidTr="1D56CFCB" w14:paraId="3BBFDEC9">
        <w:trPr>
          <w:trHeight w:val="300"/>
        </w:trPr>
        <w:tc>
          <w:tcPr>
            <w:tcW w:w="4530" w:type="dxa"/>
            <w:tcMar/>
          </w:tcPr>
          <w:p w:rsidR="7C64FAED" w:rsidP="1D56CFCB" w:rsidRDefault="7C64FAED" w14:paraId="0FF9C855" w14:textId="5E10A2F4">
            <w:pPr>
              <w:spacing w:before="0" w:beforeAutospacing="off" w:after="0" w:afterAutospacing="off" w:line="276" w:lineRule="auto"/>
              <w:jc w:val="both"/>
              <w:rPr>
                <w:rFonts w:ascii="Arial" w:hAnsi="Arial" w:cs="Arial"/>
                <w:b w:val="1"/>
                <w:bCs w:val="1"/>
                <w:sz w:val="24"/>
                <w:szCs w:val="24"/>
              </w:rPr>
            </w:pPr>
            <w:r w:rsidRPr="1D56CFCB" w:rsidR="7C64FAED">
              <w:rPr>
                <w:rFonts w:ascii="Arial" w:hAnsi="Arial" w:cs="Arial"/>
                <w:b w:val="1"/>
                <w:bCs w:val="1"/>
                <w:sz w:val="24"/>
                <w:szCs w:val="24"/>
              </w:rPr>
              <w:t>Objectifs</w:t>
            </w:r>
          </w:p>
          <w:p w:rsidR="1D56CFCB" w:rsidP="1D56CFCB" w:rsidRDefault="1D56CFCB" w14:paraId="15F13A44" w14:textId="55E9B450">
            <w:pPr>
              <w:spacing w:before="0" w:beforeAutospacing="off" w:after="0" w:afterAutospacing="off" w:line="276" w:lineRule="auto"/>
              <w:jc w:val="both"/>
              <w:rPr>
                <w:rFonts w:ascii="Arial" w:hAnsi="Arial" w:cs="Arial"/>
                <w:b w:val="1"/>
                <w:bCs w:val="1"/>
                <w:sz w:val="24"/>
                <w:szCs w:val="24"/>
              </w:rPr>
            </w:pPr>
          </w:p>
          <w:p w:rsidR="7C64FAED" w:rsidP="1D56CFCB" w:rsidRDefault="7C64FAED" w14:paraId="59280288" w14:textId="69122162">
            <w:pPr>
              <w:spacing w:before="0" w:beforeAutospacing="off" w:after="0" w:afterAutospacing="off" w:line="276" w:lineRule="auto"/>
              <w:jc w:val="left"/>
              <w:rPr>
                <w:rFonts w:ascii="Arial" w:hAnsi="Arial" w:eastAsia="Arial" w:cs="Arial"/>
                <w:noProof w:val="0"/>
                <w:sz w:val="24"/>
                <w:szCs w:val="24"/>
                <w:lang w:val="fr-FR"/>
              </w:rPr>
            </w:pPr>
            <w:r w:rsidRPr="1D56CFCB" w:rsidR="7C64FAED">
              <w:rPr>
                <w:rFonts w:ascii="Arial" w:hAnsi="Arial" w:eastAsia="Arial" w:cs="Arial"/>
                <w:b w:val="0"/>
                <w:bCs w:val="0"/>
                <w:i w:val="0"/>
                <w:iCs w:val="0"/>
                <w:noProof w:val="0"/>
                <w:color w:val="000000" w:themeColor="text1" w:themeTint="FF" w:themeShade="FF"/>
                <w:sz w:val="24"/>
                <w:szCs w:val="24"/>
                <w:lang w:val="fr-FR"/>
              </w:rPr>
              <w:t>Présenter les connaissances acquises sur l’une des thématiques étudiées pendant le semestre, de manière structurée.</w:t>
            </w:r>
          </w:p>
          <w:p w:rsidR="21B02931" w:rsidP="1D56CFCB" w:rsidRDefault="21B02931" w14:paraId="429BC756" w14:textId="7CF1F9B2">
            <w:pPr>
              <w:pStyle w:val="Normal"/>
              <w:spacing w:line="276" w:lineRule="auto"/>
              <w:rPr>
                <w:rFonts w:ascii="Arial" w:hAnsi="Arial" w:cs="Arial"/>
                <w:b w:val="1"/>
                <w:bCs w:val="1"/>
                <w:sz w:val="24"/>
                <w:szCs w:val="24"/>
              </w:rPr>
            </w:pPr>
          </w:p>
        </w:tc>
        <w:tc>
          <w:tcPr>
            <w:tcW w:w="4530" w:type="dxa"/>
            <w:tcMar/>
          </w:tcPr>
          <w:p w:rsidR="7C64FAED" w:rsidP="1D56CFCB" w:rsidRDefault="7C64FAED" w14:paraId="26174350" w14:textId="762A9736">
            <w:pPr>
              <w:spacing w:before="0" w:beforeAutospacing="off" w:after="0" w:afterAutospacing="off" w:line="276" w:lineRule="auto"/>
              <w:jc w:val="both"/>
              <w:rPr>
                <w:rFonts w:ascii="Arial" w:hAnsi="Arial" w:eastAsia="Arial" w:cs="Arial"/>
                <w:b w:val="1"/>
                <w:bCs w:val="1"/>
                <w:i w:val="0"/>
                <w:iCs w:val="0"/>
                <w:noProof w:val="0"/>
                <w:color w:val="000000" w:themeColor="text1" w:themeTint="FF" w:themeShade="FF"/>
                <w:sz w:val="24"/>
                <w:szCs w:val="24"/>
                <w:lang w:val="fr-FR"/>
              </w:rPr>
            </w:pPr>
            <w:r w:rsidRPr="1D56CFCB" w:rsidR="7C64FAED">
              <w:rPr>
                <w:rFonts w:ascii="Arial" w:hAnsi="Arial" w:eastAsia="Arial" w:cs="Arial"/>
                <w:b w:val="1"/>
                <w:bCs w:val="1"/>
                <w:i w:val="0"/>
                <w:iCs w:val="0"/>
                <w:noProof w:val="0"/>
                <w:color w:val="000000" w:themeColor="text1" w:themeTint="FF" w:themeShade="FF"/>
                <w:sz w:val="24"/>
                <w:szCs w:val="24"/>
                <w:lang w:val="fr-FR"/>
              </w:rPr>
              <w:t>Consignes : données à l’écrit et à l’oral</w:t>
            </w:r>
          </w:p>
          <w:p w:rsidR="1D56CFCB" w:rsidP="1D56CFCB" w:rsidRDefault="1D56CFCB" w14:paraId="71552B6F" w14:textId="4A78238F">
            <w:pPr>
              <w:spacing w:before="0" w:beforeAutospacing="off" w:after="0" w:afterAutospacing="off" w:line="276" w:lineRule="auto"/>
              <w:jc w:val="both"/>
              <w:rPr>
                <w:rFonts w:ascii="Arial" w:hAnsi="Arial" w:eastAsia="Arial" w:cs="Arial"/>
                <w:b w:val="1"/>
                <w:bCs w:val="1"/>
                <w:i w:val="0"/>
                <w:iCs w:val="0"/>
                <w:noProof w:val="0"/>
                <w:color w:val="000000" w:themeColor="text1" w:themeTint="FF" w:themeShade="FF"/>
                <w:sz w:val="24"/>
                <w:szCs w:val="24"/>
                <w:lang w:val="fr-FR"/>
              </w:rPr>
            </w:pPr>
          </w:p>
          <w:p w:rsidR="7C64FAED" w:rsidP="1D56CFCB" w:rsidRDefault="7C64FAED" w14:paraId="1ECFB6BA" w14:textId="03701FC4">
            <w:pPr>
              <w:spacing w:before="0" w:beforeAutospacing="off" w:after="0" w:afterAutospacing="off" w:line="276" w:lineRule="auto"/>
              <w:jc w:val="left"/>
            </w:pPr>
            <w:r w:rsidRPr="1D56CFCB" w:rsidR="7C64FAED">
              <w:rPr>
                <w:rFonts w:ascii="Arial" w:hAnsi="Arial" w:eastAsia="Arial" w:cs="Arial"/>
                <w:b w:val="0"/>
                <w:bCs w:val="0"/>
                <w:i w:val="0"/>
                <w:iCs w:val="0"/>
                <w:caps w:val="0"/>
                <w:smallCaps w:val="0"/>
                <w:noProof w:val="0"/>
                <w:color w:val="000000" w:themeColor="text1" w:themeTint="FF" w:themeShade="FF"/>
                <w:sz w:val="24"/>
                <w:szCs w:val="24"/>
                <w:lang w:val="fr-FR"/>
              </w:rPr>
              <w:t xml:space="preserve">Choisissez l’un des sujets suivants : </w:t>
            </w:r>
          </w:p>
          <w:p w:rsidR="7C64FAED" w:rsidP="1D56CFCB" w:rsidRDefault="7C64FAED" w14:paraId="1E44AFAD" w14:textId="7CA04999">
            <w:pPr>
              <w:pStyle w:val="Paragraphedeliste"/>
              <w:numPr>
                <w:ilvl w:val="0"/>
                <w:numId w:val="1"/>
              </w:numPr>
              <w:spacing w:before="0" w:beforeAutospacing="off" w:after="0" w:afterAutospacing="off" w:line="276" w:lineRule="auto"/>
              <w:jc w:val="left"/>
              <w:rPr>
                <w:rFonts w:ascii="Arial" w:hAnsi="Arial" w:eastAsia="Arial" w:cs="Arial"/>
                <w:b w:val="0"/>
                <w:bCs w:val="0"/>
                <w:i w:val="0"/>
                <w:iCs w:val="0"/>
                <w:noProof w:val="0"/>
                <w:color w:val="000000" w:themeColor="text1" w:themeTint="FF" w:themeShade="FF"/>
                <w:sz w:val="24"/>
                <w:szCs w:val="24"/>
                <w:lang w:val="fr-FR"/>
              </w:rPr>
            </w:pPr>
            <w:r w:rsidRPr="1D56CFCB" w:rsidR="7C64FAED">
              <w:rPr>
                <w:rFonts w:ascii="Arial" w:hAnsi="Arial" w:eastAsia="Arial" w:cs="Arial"/>
                <w:b w:val="0"/>
                <w:bCs w:val="0"/>
                <w:i w:val="0"/>
                <w:iCs w:val="0"/>
                <w:noProof w:val="0"/>
                <w:color w:val="000000" w:themeColor="text1" w:themeTint="FF" w:themeShade="FF"/>
                <w:sz w:val="24"/>
                <w:szCs w:val="24"/>
                <w:lang w:val="fr-FR"/>
              </w:rPr>
              <w:t xml:space="preserve">Prise de notes </w:t>
            </w:r>
          </w:p>
          <w:p w:rsidR="7C64FAED" w:rsidP="1D56CFCB" w:rsidRDefault="7C64FAED" w14:paraId="60438365" w14:textId="4023ED6B">
            <w:pPr>
              <w:pStyle w:val="Paragraphedeliste"/>
              <w:numPr>
                <w:ilvl w:val="0"/>
                <w:numId w:val="1"/>
              </w:numPr>
              <w:spacing w:before="0" w:beforeAutospacing="off" w:after="0" w:afterAutospacing="off" w:line="276" w:lineRule="auto"/>
              <w:jc w:val="left"/>
              <w:rPr>
                <w:rFonts w:ascii="Arial" w:hAnsi="Arial" w:eastAsia="Arial" w:cs="Arial"/>
                <w:b w:val="0"/>
                <w:bCs w:val="0"/>
                <w:i w:val="0"/>
                <w:iCs w:val="0"/>
                <w:noProof w:val="0"/>
                <w:color w:val="000000" w:themeColor="text1" w:themeTint="FF" w:themeShade="FF"/>
                <w:sz w:val="24"/>
                <w:szCs w:val="24"/>
                <w:lang w:val="fr-FR"/>
              </w:rPr>
            </w:pPr>
            <w:r w:rsidRPr="1D56CFCB" w:rsidR="7C64FAED">
              <w:rPr>
                <w:rFonts w:ascii="Arial" w:hAnsi="Arial" w:eastAsia="Arial" w:cs="Arial"/>
                <w:b w:val="0"/>
                <w:bCs w:val="0"/>
                <w:i w:val="0"/>
                <w:iCs w:val="0"/>
                <w:noProof w:val="0"/>
                <w:color w:val="000000" w:themeColor="text1" w:themeTint="FF" w:themeShade="FF"/>
                <w:sz w:val="24"/>
                <w:szCs w:val="24"/>
                <w:lang w:val="fr-FR"/>
              </w:rPr>
              <w:t xml:space="preserve">Motivation et projet d’études </w:t>
            </w:r>
          </w:p>
          <w:p w:rsidR="7C64FAED" w:rsidP="1D56CFCB" w:rsidRDefault="7C64FAED" w14:paraId="76E544CE" w14:textId="28EE59B1">
            <w:pPr>
              <w:pStyle w:val="Paragraphedeliste"/>
              <w:numPr>
                <w:ilvl w:val="0"/>
                <w:numId w:val="1"/>
              </w:numPr>
              <w:spacing w:before="0" w:beforeAutospacing="off" w:after="0" w:afterAutospacing="off" w:line="276" w:lineRule="auto"/>
              <w:jc w:val="left"/>
              <w:rPr>
                <w:rFonts w:ascii="Arial" w:hAnsi="Arial" w:eastAsia="Arial" w:cs="Arial"/>
                <w:b w:val="0"/>
                <w:bCs w:val="0"/>
                <w:i w:val="0"/>
                <w:iCs w:val="0"/>
                <w:noProof w:val="0"/>
                <w:color w:val="000000" w:themeColor="text1" w:themeTint="FF" w:themeShade="FF"/>
                <w:sz w:val="24"/>
                <w:szCs w:val="24"/>
                <w:lang w:val="fr-FR"/>
              </w:rPr>
            </w:pPr>
            <w:r w:rsidRPr="1D56CFCB" w:rsidR="7C64FAED">
              <w:rPr>
                <w:rFonts w:ascii="Arial" w:hAnsi="Arial" w:eastAsia="Arial" w:cs="Arial"/>
                <w:b w:val="0"/>
                <w:bCs w:val="0"/>
                <w:i w:val="0"/>
                <w:iCs w:val="0"/>
                <w:noProof w:val="0"/>
                <w:color w:val="000000" w:themeColor="text1" w:themeTint="FF" w:themeShade="FF"/>
                <w:sz w:val="24"/>
                <w:szCs w:val="24"/>
                <w:lang w:val="fr-FR"/>
              </w:rPr>
              <w:t xml:space="preserve">Gestion du temps </w:t>
            </w:r>
          </w:p>
          <w:p w:rsidR="7C64FAED" w:rsidP="1D56CFCB" w:rsidRDefault="7C64FAED" w14:paraId="2D7BF9CA" w14:textId="14EDE695">
            <w:pPr>
              <w:pStyle w:val="Paragraphedeliste"/>
              <w:numPr>
                <w:ilvl w:val="0"/>
                <w:numId w:val="1"/>
              </w:numPr>
              <w:spacing w:before="0" w:beforeAutospacing="off" w:after="0" w:afterAutospacing="off" w:line="276" w:lineRule="auto"/>
              <w:jc w:val="left"/>
              <w:rPr>
                <w:rFonts w:ascii="Arial" w:hAnsi="Arial" w:eastAsia="Arial" w:cs="Arial"/>
                <w:b w:val="0"/>
                <w:bCs w:val="0"/>
                <w:i w:val="0"/>
                <w:iCs w:val="0"/>
                <w:noProof w:val="0"/>
                <w:color w:val="000000" w:themeColor="text1" w:themeTint="FF" w:themeShade="FF"/>
                <w:sz w:val="24"/>
                <w:szCs w:val="24"/>
                <w:lang w:val="fr-FR"/>
              </w:rPr>
            </w:pPr>
            <w:r w:rsidRPr="1D56CFCB" w:rsidR="7C64FAED">
              <w:rPr>
                <w:rFonts w:ascii="Arial" w:hAnsi="Arial" w:eastAsia="Arial" w:cs="Arial"/>
                <w:b w:val="0"/>
                <w:bCs w:val="0"/>
                <w:i w:val="0"/>
                <w:iCs w:val="0"/>
                <w:noProof w:val="0"/>
                <w:color w:val="000000" w:themeColor="text1" w:themeTint="FF" w:themeShade="FF"/>
                <w:sz w:val="24"/>
                <w:szCs w:val="24"/>
                <w:lang w:val="fr-FR"/>
              </w:rPr>
              <w:t xml:space="preserve">Gestion du stress </w:t>
            </w:r>
          </w:p>
          <w:p w:rsidR="7C64FAED" w:rsidP="1D56CFCB" w:rsidRDefault="7C64FAED" w14:paraId="56FDC2B5" w14:textId="7F5CA682">
            <w:pPr>
              <w:spacing w:before="0" w:beforeAutospacing="off" w:after="0" w:afterAutospacing="off" w:line="276" w:lineRule="auto"/>
              <w:jc w:val="left"/>
            </w:pPr>
            <w:r w:rsidRPr="1D56CFCB" w:rsidR="7C64FAED">
              <w:rPr>
                <w:rFonts w:ascii="Arial" w:hAnsi="Arial" w:eastAsia="Arial" w:cs="Arial"/>
                <w:b w:val="0"/>
                <w:bCs w:val="0"/>
                <w:i w:val="0"/>
                <w:iCs w:val="0"/>
                <w:caps w:val="0"/>
                <w:smallCaps w:val="0"/>
                <w:noProof w:val="0"/>
                <w:color w:val="000000" w:themeColor="text1" w:themeTint="FF" w:themeShade="FF"/>
                <w:sz w:val="24"/>
                <w:szCs w:val="24"/>
                <w:lang w:val="fr-FR"/>
              </w:rPr>
              <w:t>Votre exposé devra comporter une introduction incluant une problématique, un développement en plusieurs parties ainsi qu’une conclusion.</w:t>
            </w:r>
          </w:p>
        </w:tc>
      </w:tr>
    </w:tbl>
    <w:p w:rsidR="00EF21D7" w:rsidP="1D56CFCB" w:rsidRDefault="00EF21D7" w14:paraId="3EF67065" w14:textId="41C9664F">
      <w:pPr>
        <w:pStyle w:val="Normal"/>
        <w:spacing w:before="0" w:beforeAutospacing="off" w:after="0" w:afterAutospacing="off" w:line="276" w:lineRule="auto"/>
        <w:jc w:val="left"/>
        <w:rPr>
          <w:rFonts w:ascii="Arial" w:hAnsi="Arial" w:eastAsia="Arial" w:cs="Arial"/>
          <w:b w:val="1"/>
          <w:bCs w:val="1"/>
          <w:i w:val="0"/>
          <w:iCs w:val="0"/>
          <w:caps w:val="0"/>
          <w:smallCaps w:val="0"/>
          <w:noProof w:val="0"/>
          <w:color w:val="000000" w:themeColor="text1" w:themeTint="FF" w:themeShade="FF"/>
          <w:sz w:val="24"/>
          <w:szCs w:val="24"/>
          <w:lang w:val="fr-FR"/>
        </w:rPr>
      </w:pPr>
    </w:p>
    <w:p w:rsidR="00EF21D7" w:rsidP="1D56CFCB" w:rsidRDefault="00EF21D7" w14:paraId="498C76C3" w14:textId="6CEB8468">
      <w:pPr>
        <w:pStyle w:val="Normal"/>
        <w:spacing w:before="0" w:beforeAutospacing="off" w:after="0" w:afterAutospacing="off" w:line="276" w:lineRule="auto"/>
        <w:jc w:val="left"/>
        <w:rPr>
          <w:rFonts w:ascii="Arial" w:hAnsi="Arial" w:eastAsia="Arial" w:cs="Arial"/>
          <w:b w:val="1"/>
          <w:bCs w:val="1"/>
          <w:i w:val="0"/>
          <w:iCs w:val="0"/>
          <w:caps w:val="0"/>
          <w:smallCaps w:val="0"/>
          <w:noProof w:val="0"/>
          <w:color w:val="000000" w:themeColor="text1" w:themeTint="FF" w:themeShade="FF"/>
          <w:sz w:val="24"/>
          <w:szCs w:val="24"/>
          <w:lang w:val="fr-FR"/>
        </w:rPr>
      </w:pPr>
    </w:p>
    <w:p w:rsidR="1D56CFCB" w:rsidP="1D56CFCB" w:rsidRDefault="1D56CFCB" w14:paraId="6FA5F67B" w14:textId="5405092F">
      <w:pPr>
        <w:jc w:val="left"/>
      </w:pPr>
      <w:r>
        <w:br w:type="page"/>
      </w:r>
    </w:p>
    <w:p w:rsidR="262070F9" w:rsidP="1D56CFCB" w:rsidRDefault="262070F9" w14:paraId="490226E0" w14:textId="3F37595E">
      <w:pPr>
        <w:pStyle w:val="Normal"/>
        <w:spacing w:before="0" w:beforeAutospacing="off" w:after="0" w:afterAutospacing="off" w:line="276" w:lineRule="auto"/>
        <w:jc w:val="left"/>
        <w:rPr>
          <w:rFonts w:ascii="Arial" w:hAnsi="Arial" w:eastAsia="Arial" w:cs="Arial"/>
          <w:b w:val="1"/>
          <w:bCs w:val="1"/>
          <w:i w:val="0"/>
          <w:iCs w:val="0"/>
          <w:caps w:val="0"/>
          <w:smallCaps w:val="0"/>
          <w:noProof w:val="0"/>
          <w:color w:val="000000" w:themeColor="text1" w:themeTint="FF" w:themeShade="FF"/>
          <w:sz w:val="24"/>
          <w:szCs w:val="24"/>
          <w:lang w:val="fr-FR"/>
        </w:rPr>
      </w:pPr>
      <w:r w:rsidRPr="1D56CFCB" w:rsidR="262070F9">
        <w:rPr>
          <w:rFonts w:ascii="Arial" w:hAnsi="Arial" w:eastAsia="Arial" w:cs="Arial"/>
          <w:b w:val="1"/>
          <w:bCs w:val="1"/>
          <w:i w:val="0"/>
          <w:iCs w:val="0"/>
          <w:caps w:val="0"/>
          <w:smallCaps w:val="0"/>
          <w:noProof w:val="0"/>
          <w:color w:val="000000" w:themeColor="text1" w:themeTint="FF" w:themeShade="FF"/>
          <w:sz w:val="24"/>
          <w:szCs w:val="24"/>
          <w:lang w:val="fr-FR"/>
        </w:rPr>
        <w:t>Personas</w:t>
      </w:r>
    </w:p>
    <w:p w:rsidR="1D56CFCB" w:rsidP="1D56CFCB" w:rsidRDefault="1D56CFCB" w14:paraId="4603C1CE" w14:textId="5DAADEC3">
      <w:pPr>
        <w:pStyle w:val="Normal"/>
        <w:spacing w:before="0" w:beforeAutospacing="off" w:after="0" w:afterAutospacing="off" w:line="276" w:lineRule="auto"/>
        <w:jc w:val="left"/>
        <w:rPr>
          <w:rFonts w:ascii="Arial" w:hAnsi="Arial" w:eastAsia="Arial" w:cs="Arial"/>
          <w:b w:val="1"/>
          <w:bCs w:val="1"/>
          <w:i w:val="0"/>
          <w:iCs w:val="0"/>
          <w:caps w:val="0"/>
          <w:smallCaps w:val="0"/>
          <w:noProof w:val="0"/>
          <w:color w:val="000000" w:themeColor="text1" w:themeTint="FF" w:themeShade="FF"/>
          <w:sz w:val="24"/>
          <w:szCs w:val="24"/>
          <w:lang w:val="fr-FR"/>
        </w:rPr>
      </w:pPr>
    </w:p>
    <w:tbl>
      <w:tblPr>
        <w:tblStyle w:val="TableGrid"/>
        <w:tblW w:w="0" w:type="auto"/>
        <w:jc w:val="left"/>
        <w:tblLayout w:type="fixed"/>
        <w:tblLook w:val="06A0" w:firstRow="1" w:lastRow="0" w:firstColumn="1" w:lastColumn="0" w:noHBand="1" w:noVBand="1"/>
      </w:tblPr>
      <w:tblGrid>
        <w:gridCol w:w="4530"/>
        <w:gridCol w:w="4530"/>
      </w:tblGrid>
      <w:tr w:rsidR="21B02931" w:rsidTr="1D56CFCB" w14:paraId="064B8B8C">
        <w:trPr>
          <w:trHeight w:val="300"/>
        </w:trPr>
        <w:tc>
          <w:tcPr>
            <w:tcW w:w="4530" w:type="dxa"/>
            <w:tcMar/>
          </w:tcPr>
          <w:p w:rsidR="54B0EDF9" w:rsidP="1D56CFCB" w:rsidRDefault="54B0EDF9" w14:paraId="16E050D1" w14:textId="652976B8">
            <w:pPr>
              <w:pStyle w:val="Normal"/>
              <w:spacing w:before="0" w:beforeAutospacing="off" w:after="0" w:afterAutospacing="off" w:line="276" w:lineRule="auto"/>
              <w:jc w:val="both"/>
              <w:rPr>
                <w:rFonts w:ascii="Arial" w:hAnsi="Arial" w:cs="Arial"/>
                <w:b w:val="1"/>
                <w:bCs w:val="1"/>
                <w:sz w:val="24"/>
                <w:szCs w:val="24"/>
                <w:u w:val="none"/>
              </w:rPr>
            </w:pPr>
            <w:r w:rsidRPr="1D56CFCB" w:rsidR="54B0EDF9">
              <w:rPr>
                <w:rFonts w:ascii="Arial" w:hAnsi="Arial" w:cs="Arial"/>
                <w:b w:val="1"/>
                <w:bCs w:val="1"/>
                <w:sz w:val="24"/>
                <w:szCs w:val="24"/>
                <w:u w:val="none"/>
              </w:rPr>
              <w:t>Jules</w:t>
            </w:r>
          </w:p>
          <w:p w:rsidR="1D56CFCB" w:rsidP="1D56CFCB" w:rsidRDefault="1D56CFCB" w14:paraId="1FD8CB93" w14:textId="52C1B368">
            <w:pPr>
              <w:pStyle w:val="Normal"/>
              <w:spacing w:before="0" w:beforeAutospacing="off" w:after="0" w:afterAutospacing="off" w:line="276" w:lineRule="auto"/>
              <w:jc w:val="both"/>
              <w:rPr>
                <w:rFonts w:ascii="Arial" w:hAnsi="Arial" w:cs="Arial"/>
                <w:b w:val="1"/>
                <w:bCs w:val="1"/>
                <w:sz w:val="24"/>
                <w:szCs w:val="24"/>
                <w:u w:val="none"/>
              </w:rPr>
            </w:pPr>
          </w:p>
          <w:p w:rsidR="7DE23013" w:rsidP="1D56CFCB" w:rsidRDefault="7DE23013" w14:paraId="0ECE178A" w14:textId="45EC9FE1">
            <w:pPr>
              <w:pStyle w:val="Normal"/>
              <w:spacing w:before="0" w:beforeAutospacing="off" w:after="0" w:afterAutospacing="off" w:line="276" w:lineRule="auto"/>
              <w:jc w:val="left"/>
              <w:rPr>
                <w:rFonts w:ascii="Arial" w:hAnsi="Arial" w:cs="Arial"/>
                <w:b w:val="0"/>
                <w:bCs w:val="0"/>
                <w:sz w:val="24"/>
                <w:szCs w:val="24"/>
                <w:u w:val="none"/>
              </w:rPr>
            </w:pPr>
            <w:r w:rsidRPr="1D56CFCB" w:rsidR="7DE23013">
              <w:rPr>
                <w:rFonts w:ascii="Arial" w:hAnsi="Arial" w:cs="Arial"/>
                <w:b w:val="0"/>
                <w:bCs w:val="0"/>
                <w:sz w:val="24"/>
                <w:szCs w:val="24"/>
                <w:u w:val="none"/>
              </w:rPr>
              <w:t>Il a rencontré d’importants problèmes de</w:t>
            </w:r>
            <w:r w:rsidRPr="1D56CFCB" w:rsidR="5D1A8B70">
              <w:rPr>
                <w:rFonts w:ascii="Arial" w:hAnsi="Arial" w:cs="Arial"/>
                <w:b w:val="0"/>
                <w:bCs w:val="0"/>
                <w:sz w:val="24"/>
                <w:szCs w:val="24"/>
                <w:u w:val="none"/>
              </w:rPr>
              <w:t xml:space="preserve"> </w:t>
            </w:r>
            <w:r w:rsidRPr="1D56CFCB" w:rsidR="7DE23013">
              <w:rPr>
                <w:rFonts w:ascii="Arial" w:hAnsi="Arial" w:cs="Arial"/>
                <w:b w:val="0"/>
                <w:bCs w:val="0"/>
                <w:sz w:val="24"/>
                <w:szCs w:val="24"/>
                <w:u w:val="none"/>
              </w:rPr>
              <w:t xml:space="preserve">santé qui </w:t>
            </w:r>
            <w:r w:rsidRPr="1D56CFCB" w:rsidR="7DE23013">
              <w:rPr>
                <w:rFonts w:ascii="Arial" w:hAnsi="Arial" w:cs="Arial"/>
                <w:b w:val="0"/>
                <w:bCs w:val="0"/>
                <w:sz w:val="24"/>
                <w:szCs w:val="24"/>
                <w:u w:val="none"/>
              </w:rPr>
              <w:t>ont</w:t>
            </w:r>
            <w:r w:rsidRPr="1D56CFCB" w:rsidR="7DE23013">
              <w:rPr>
                <w:rFonts w:ascii="Arial" w:hAnsi="Arial" w:cs="Arial"/>
                <w:b w:val="0"/>
                <w:bCs w:val="0"/>
                <w:sz w:val="24"/>
                <w:szCs w:val="24"/>
                <w:u w:val="none"/>
              </w:rPr>
              <w:t xml:space="preserve"> engendré un trouble de la</w:t>
            </w:r>
          </w:p>
          <w:p w:rsidR="7DE23013" w:rsidP="1D56CFCB" w:rsidRDefault="7DE23013" w14:paraId="7ECD1922" w14:textId="253B641A">
            <w:pPr>
              <w:pStyle w:val="Normal"/>
              <w:spacing w:before="0" w:beforeAutospacing="off" w:after="0" w:afterAutospacing="off" w:line="276" w:lineRule="auto"/>
              <w:jc w:val="left"/>
              <w:rPr>
                <w:rFonts w:ascii="Arial" w:hAnsi="Arial" w:cs="Arial"/>
                <w:b w:val="0"/>
                <w:bCs w:val="0"/>
                <w:sz w:val="24"/>
                <w:szCs w:val="24"/>
                <w:u w:val="none"/>
              </w:rPr>
            </w:pPr>
            <w:bookmarkStart w:name="_Int_xwnPEurI" w:id="1766386175"/>
            <w:r w:rsidRPr="1D56CFCB" w:rsidR="7DE23013">
              <w:rPr>
                <w:rFonts w:ascii="Arial" w:hAnsi="Arial" w:cs="Arial"/>
                <w:b w:val="0"/>
                <w:bCs w:val="0"/>
                <w:sz w:val="24"/>
                <w:szCs w:val="24"/>
                <w:u w:val="none"/>
              </w:rPr>
              <w:t>parole</w:t>
            </w:r>
            <w:bookmarkEnd w:id="1766386175"/>
            <w:r w:rsidRPr="1D56CFCB" w:rsidR="7DE23013">
              <w:rPr>
                <w:rFonts w:ascii="Arial" w:hAnsi="Arial" w:cs="Arial"/>
                <w:b w:val="0"/>
                <w:bCs w:val="0"/>
                <w:sz w:val="24"/>
                <w:szCs w:val="24"/>
                <w:u w:val="none"/>
              </w:rPr>
              <w:t>. Il est en mesure de s’exprimer à</w:t>
            </w:r>
          </w:p>
          <w:p w:rsidR="7DE23013" w:rsidP="1D56CFCB" w:rsidRDefault="7DE23013" w14:paraId="7E4BE784" w14:textId="0B25A538">
            <w:pPr>
              <w:pStyle w:val="Normal"/>
              <w:spacing w:before="0" w:beforeAutospacing="off" w:after="0" w:afterAutospacing="off" w:line="276" w:lineRule="auto"/>
              <w:jc w:val="left"/>
              <w:rPr>
                <w:rFonts w:ascii="Arial" w:hAnsi="Arial" w:cs="Arial"/>
                <w:b w:val="0"/>
                <w:bCs w:val="0"/>
                <w:sz w:val="24"/>
                <w:szCs w:val="24"/>
                <w:u w:val="none"/>
              </w:rPr>
            </w:pPr>
            <w:bookmarkStart w:name="_Int_fMt4Vyqi" w:id="2017332160"/>
            <w:r w:rsidRPr="1D56CFCB" w:rsidR="7DE23013">
              <w:rPr>
                <w:rFonts w:ascii="Arial" w:hAnsi="Arial" w:cs="Arial"/>
                <w:b w:val="0"/>
                <w:bCs w:val="0"/>
                <w:sz w:val="24"/>
                <w:szCs w:val="24"/>
                <w:u w:val="none"/>
              </w:rPr>
              <w:t>l’oral</w:t>
            </w:r>
            <w:bookmarkEnd w:id="2017332160"/>
            <w:r w:rsidRPr="1D56CFCB" w:rsidR="7DE23013">
              <w:rPr>
                <w:rFonts w:ascii="Arial" w:hAnsi="Arial" w:cs="Arial"/>
                <w:b w:val="0"/>
                <w:bCs w:val="0"/>
                <w:sz w:val="24"/>
                <w:szCs w:val="24"/>
                <w:u w:val="none"/>
              </w:rPr>
              <w:t xml:space="preserve"> si cela se fait dans un cadre où il se</w:t>
            </w:r>
            <w:r w:rsidRPr="1D56CFCB" w:rsidR="250E3CA9">
              <w:rPr>
                <w:rFonts w:ascii="Arial" w:hAnsi="Arial" w:cs="Arial"/>
                <w:b w:val="0"/>
                <w:bCs w:val="0"/>
                <w:sz w:val="24"/>
                <w:szCs w:val="24"/>
                <w:u w:val="none"/>
              </w:rPr>
              <w:t xml:space="preserve"> </w:t>
            </w:r>
            <w:r w:rsidRPr="1D56CFCB" w:rsidR="7DE23013">
              <w:rPr>
                <w:rFonts w:ascii="Arial" w:hAnsi="Arial" w:cs="Arial"/>
                <w:b w:val="0"/>
                <w:bCs w:val="0"/>
                <w:sz w:val="24"/>
                <w:szCs w:val="24"/>
                <w:u w:val="none"/>
              </w:rPr>
              <w:t>sent</w:t>
            </w:r>
            <w:r w:rsidRPr="1D56CFCB" w:rsidR="7DE23013">
              <w:rPr>
                <w:rFonts w:ascii="Arial" w:hAnsi="Arial" w:cs="Arial"/>
                <w:b w:val="0"/>
                <w:bCs w:val="0"/>
                <w:sz w:val="24"/>
                <w:szCs w:val="24"/>
                <w:u w:val="none"/>
              </w:rPr>
              <w:t xml:space="preserve"> en confiance. Il a également besoin</w:t>
            </w:r>
            <w:r w:rsidRPr="1D56CFCB" w:rsidR="36892DFB">
              <w:rPr>
                <w:rFonts w:ascii="Arial" w:hAnsi="Arial" w:cs="Arial"/>
                <w:b w:val="0"/>
                <w:bCs w:val="0"/>
                <w:sz w:val="24"/>
                <w:szCs w:val="24"/>
                <w:u w:val="none"/>
              </w:rPr>
              <w:t xml:space="preserve"> </w:t>
            </w:r>
            <w:r w:rsidRPr="1D56CFCB" w:rsidR="7DE23013">
              <w:rPr>
                <w:rFonts w:ascii="Arial" w:hAnsi="Arial" w:cs="Arial"/>
                <w:b w:val="0"/>
                <w:bCs w:val="0"/>
                <w:sz w:val="24"/>
                <w:szCs w:val="24"/>
                <w:u w:val="none"/>
              </w:rPr>
              <w:t>d’un</w:t>
            </w:r>
            <w:r w:rsidRPr="1D56CFCB" w:rsidR="7DE23013">
              <w:rPr>
                <w:rFonts w:ascii="Arial" w:hAnsi="Arial" w:cs="Arial"/>
                <w:b w:val="0"/>
                <w:bCs w:val="0"/>
                <w:sz w:val="24"/>
                <w:szCs w:val="24"/>
                <w:u w:val="none"/>
              </w:rPr>
              <w:t xml:space="preserve"> temps supplémentaire quand il s’agit</w:t>
            </w:r>
            <w:r w:rsidRPr="1D56CFCB" w:rsidR="4DED25FF">
              <w:rPr>
                <w:rFonts w:ascii="Arial" w:hAnsi="Arial" w:cs="Arial"/>
                <w:b w:val="0"/>
                <w:bCs w:val="0"/>
                <w:sz w:val="24"/>
                <w:szCs w:val="24"/>
                <w:u w:val="none"/>
              </w:rPr>
              <w:t xml:space="preserve"> </w:t>
            </w:r>
            <w:r w:rsidRPr="1D56CFCB" w:rsidR="7DE23013">
              <w:rPr>
                <w:rFonts w:ascii="Arial" w:hAnsi="Arial" w:cs="Arial"/>
                <w:b w:val="0"/>
                <w:bCs w:val="0"/>
                <w:sz w:val="24"/>
                <w:szCs w:val="24"/>
                <w:u w:val="none"/>
              </w:rPr>
              <w:t>d’un</w:t>
            </w:r>
            <w:r w:rsidRPr="1D56CFCB" w:rsidR="7DE23013">
              <w:rPr>
                <w:rFonts w:ascii="Arial" w:hAnsi="Arial" w:cs="Arial"/>
                <w:b w:val="0"/>
                <w:bCs w:val="0"/>
                <w:sz w:val="24"/>
                <w:szCs w:val="24"/>
                <w:u w:val="none"/>
              </w:rPr>
              <w:t xml:space="preserve"> examen oral.</w:t>
            </w:r>
          </w:p>
          <w:p w:rsidR="21B02931" w:rsidP="1D56CFCB" w:rsidRDefault="21B02931" w14:paraId="19309548" w14:textId="6ECF56CA">
            <w:pPr>
              <w:pStyle w:val="Normal"/>
              <w:spacing w:before="0" w:beforeAutospacing="off" w:after="0" w:afterAutospacing="off" w:line="276" w:lineRule="auto"/>
              <w:jc w:val="both"/>
              <w:rPr>
                <w:rFonts w:ascii="Arial" w:hAnsi="Arial" w:cs="Arial"/>
                <w:b w:val="0"/>
                <w:bCs w:val="0"/>
                <w:sz w:val="24"/>
                <w:szCs w:val="24"/>
                <w:u w:val="none"/>
              </w:rPr>
            </w:pPr>
          </w:p>
        </w:tc>
        <w:tc>
          <w:tcPr>
            <w:tcW w:w="4530" w:type="dxa"/>
            <w:tcMar/>
          </w:tcPr>
          <w:p w:rsidR="54B0EDF9" w:rsidP="1D56CFCB" w:rsidRDefault="54B0EDF9" w14:paraId="290E7F81" w14:textId="239D3F78">
            <w:pPr>
              <w:pStyle w:val="Normal"/>
              <w:spacing w:before="0" w:beforeAutospacing="off" w:after="0" w:afterAutospacing="off" w:line="276" w:lineRule="auto"/>
              <w:jc w:val="both"/>
              <w:rPr>
                <w:rFonts w:ascii="Arial" w:hAnsi="Arial" w:cs="Arial"/>
                <w:b w:val="1"/>
                <w:bCs w:val="1"/>
                <w:sz w:val="24"/>
                <w:szCs w:val="24"/>
                <w:u w:val="none"/>
              </w:rPr>
            </w:pPr>
            <w:r w:rsidRPr="1D56CFCB" w:rsidR="54B0EDF9">
              <w:rPr>
                <w:rFonts w:ascii="Arial" w:hAnsi="Arial" w:cs="Arial"/>
                <w:b w:val="1"/>
                <w:bCs w:val="1"/>
                <w:sz w:val="24"/>
                <w:szCs w:val="24"/>
                <w:u w:val="none"/>
              </w:rPr>
              <w:t>Nora</w:t>
            </w:r>
          </w:p>
          <w:p w:rsidR="1D56CFCB" w:rsidP="1D56CFCB" w:rsidRDefault="1D56CFCB" w14:paraId="7C088DFF" w14:textId="492838BA">
            <w:pPr>
              <w:pStyle w:val="Normal"/>
              <w:spacing w:before="0" w:beforeAutospacing="off" w:after="0" w:afterAutospacing="off" w:line="276" w:lineRule="auto"/>
              <w:jc w:val="both"/>
              <w:rPr>
                <w:rFonts w:ascii="Arial" w:hAnsi="Arial" w:cs="Arial"/>
                <w:b w:val="1"/>
                <w:bCs w:val="1"/>
                <w:sz w:val="24"/>
                <w:szCs w:val="24"/>
                <w:u w:val="none"/>
              </w:rPr>
            </w:pPr>
          </w:p>
          <w:p w:rsidR="7AE41C77" w:rsidP="1D56CFCB" w:rsidRDefault="7AE41C77" w14:paraId="265ECFF7" w14:textId="64B8F378">
            <w:pPr>
              <w:pStyle w:val="Normal"/>
              <w:spacing w:before="0" w:beforeAutospacing="off" w:after="0" w:afterAutospacing="off" w:line="276" w:lineRule="auto"/>
              <w:jc w:val="left"/>
              <w:rPr>
                <w:rFonts w:ascii="Arial" w:hAnsi="Arial" w:cs="Arial"/>
                <w:b w:val="0"/>
                <w:bCs w:val="0"/>
                <w:sz w:val="24"/>
                <w:szCs w:val="24"/>
                <w:u w:val="none"/>
              </w:rPr>
            </w:pPr>
            <w:r w:rsidRPr="1D56CFCB" w:rsidR="7AE41C77">
              <w:rPr>
                <w:rFonts w:ascii="Arial" w:hAnsi="Arial" w:cs="Arial"/>
                <w:b w:val="0"/>
                <w:bCs w:val="0"/>
                <w:sz w:val="24"/>
                <w:szCs w:val="24"/>
                <w:u w:val="none"/>
              </w:rPr>
              <w:t>Elle est en reprise d’études, a deux</w:t>
            </w:r>
          </w:p>
          <w:p w:rsidR="7AE41C77" w:rsidP="1D56CFCB" w:rsidRDefault="7AE41C77" w14:paraId="0346578B" w14:textId="18C0618E">
            <w:pPr>
              <w:pStyle w:val="Normal"/>
              <w:spacing w:before="0" w:beforeAutospacing="off" w:after="0" w:afterAutospacing="off" w:line="276" w:lineRule="auto"/>
              <w:jc w:val="left"/>
              <w:rPr>
                <w:rFonts w:ascii="Arial" w:hAnsi="Arial" w:cs="Arial"/>
                <w:b w:val="0"/>
                <w:bCs w:val="0"/>
                <w:sz w:val="24"/>
                <w:szCs w:val="24"/>
                <w:u w:val="none"/>
              </w:rPr>
            </w:pPr>
            <w:bookmarkStart w:name="_Int_EUHHEImo" w:id="1005563032"/>
            <w:r w:rsidRPr="1D56CFCB" w:rsidR="7AE41C77">
              <w:rPr>
                <w:rFonts w:ascii="Arial" w:hAnsi="Arial" w:cs="Arial"/>
                <w:b w:val="0"/>
                <w:bCs w:val="0"/>
                <w:sz w:val="24"/>
                <w:szCs w:val="24"/>
                <w:u w:val="none"/>
              </w:rPr>
              <w:t>enfants</w:t>
            </w:r>
            <w:bookmarkEnd w:id="1005563032"/>
            <w:r w:rsidRPr="1D56CFCB" w:rsidR="7AE41C77">
              <w:rPr>
                <w:rFonts w:ascii="Arial" w:hAnsi="Arial" w:cs="Arial"/>
                <w:b w:val="0"/>
                <w:bCs w:val="0"/>
                <w:sz w:val="24"/>
                <w:szCs w:val="24"/>
                <w:u w:val="none"/>
              </w:rPr>
              <w:t xml:space="preserve"> en bas âge et travaille le </w:t>
            </w:r>
            <w:r w:rsidRPr="1D56CFCB" w:rsidR="7AE41C77">
              <w:rPr>
                <w:rFonts w:ascii="Arial" w:hAnsi="Arial" w:cs="Arial"/>
                <w:b w:val="0"/>
                <w:bCs w:val="0"/>
                <w:sz w:val="24"/>
                <w:szCs w:val="24"/>
                <w:u w:val="none"/>
              </w:rPr>
              <w:t>week</w:t>
            </w:r>
            <w:r w:rsidRPr="1D56CFCB" w:rsidR="7AE41C77">
              <w:rPr>
                <w:rFonts w:ascii="Arial" w:hAnsi="Arial" w:cs="Arial"/>
                <w:b w:val="0"/>
                <w:bCs w:val="0"/>
                <w:sz w:val="24"/>
                <w:szCs w:val="24"/>
                <w:u w:val="none"/>
              </w:rPr>
              <w:t>-</w:t>
            </w:r>
          </w:p>
          <w:p w:rsidR="7AE41C77" w:rsidP="1D56CFCB" w:rsidRDefault="7AE41C77" w14:paraId="2982504C" w14:textId="172F855C">
            <w:pPr>
              <w:pStyle w:val="Normal"/>
              <w:spacing w:before="0" w:beforeAutospacing="off" w:after="0" w:afterAutospacing="off" w:line="276" w:lineRule="auto"/>
              <w:jc w:val="left"/>
              <w:rPr>
                <w:rFonts w:ascii="Arial" w:hAnsi="Arial" w:cs="Arial"/>
                <w:b w:val="0"/>
                <w:bCs w:val="0"/>
                <w:sz w:val="24"/>
                <w:szCs w:val="24"/>
                <w:u w:val="none"/>
              </w:rPr>
            </w:pPr>
            <w:bookmarkStart w:name="_Int_CDCSoqIt" w:id="1282569885"/>
            <w:r w:rsidRPr="1D56CFCB" w:rsidR="7AE41C77">
              <w:rPr>
                <w:rFonts w:ascii="Arial" w:hAnsi="Arial" w:cs="Arial"/>
                <w:b w:val="0"/>
                <w:bCs w:val="0"/>
                <w:sz w:val="24"/>
                <w:szCs w:val="24"/>
                <w:u w:val="none"/>
              </w:rPr>
              <w:t>end</w:t>
            </w:r>
            <w:bookmarkEnd w:id="1282569885"/>
            <w:r w:rsidRPr="1D56CFCB" w:rsidR="7AE41C77">
              <w:rPr>
                <w:rFonts w:ascii="Arial" w:hAnsi="Arial" w:cs="Arial"/>
                <w:b w:val="0"/>
                <w:bCs w:val="0"/>
                <w:sz w:val="24"/>
                <w:szCs w:val="24"/>
                <w:u w:val="none"/>
              </w:rPr>
              <w:t>. Son rythme de vie ne laisse pas de</w:t>
            </w:r>
            <w:r w:rsidRPr="1D56CFCB" w:rsidR="26686868">
              <w:rPr>
                <w:rFonts w:ascii="Arial" w:hAnsi="Arial" w:cs="Arial"/>
                <w:b w:val="0"/>
                <w:bCs w:val="0"/>
                <w:sz w:val="24"/>
                <w:szCs w:val="24"/>
                <w:u w:val="none"/>
              </w:rPr>
              <w:t xml:space="preserve"> </w:t>
            </w:r>
            <w:r w:rsidRPr="1D56CFCB" w:rsidR="7AE41C77">
              <w:rPr>
                <w:rFonts w:ascii="Arial" w:hAnsi="Arial" w:cs="Arial"/>
                <w:b w:val="0"/>
                <w:bCs w:val="0"/>
                <w:sz w:val="24"/>
                <w:szCs w:val="24"/>
                <w:u w:val="none"/>
              </w:rPr>
              <w:t>place</w:t>
            </w:r>
            <w:r w:rsidRPr="1D56CFCB" w:rsidR="7AE41C77">
              <w:rPr>
                <w:rFonts w:ascii="Arial" w:hAnsi="Arial" w:cs="Arial"/>
                <w:b w:val="0"/>
                <w:bCs w:val="0"/>
                <w:sz w:val="24"/>
                <w:szCs w:val="24"/>
                <w:u w:val="none"/>
              </w:rPr>
              <w:t xml:space="preserve"> au hasard, elle planifie tout et a</w:t>
            </w:r>
          </w:p>
          <w:p w:rsidR="7AE41C77" w:rsidP="1D56CFCB" w:rsidRDefault="7AE41C77" w14:paraId="0509CE1C" w14:textId="2406A5EB">
            <w:pPr>
              <w:pStyle w:val="Normal"/>
              <w:spacing w:before="0" w:beforeAutospacing="off" w:after="0" w:afterAutospacing="off" w:line="276" w:lineRule="auto"/>
              <w:jc w:val="left"/>
              <w:rPr>
                <w:rFonts w:ascii="Arial" w:hAnsi="Arial" w:cs="Arial"/>
                <w:b w:val="0"/>
                <w:bCs w:val="0"/>
                <w:sz w:val="24"/>
                <w:szCs w:val="24"/>
                <w:u w:val="none"/>
              </w:rPr>
            </w:pPr>
            <w:bookmarkStart w:name="_Int_XcRDlXfJ" w:id="759161475"/>
            <w:r w:rsidRPr="1D56CFCB" w:rsidR="7AE41C77">
              <w:rPr>
                <w:rFonts w:ascii="Arial" w:hAnsi="Arial" w:cs="Arial"/>
                <w:b w:val="0"/>
                <w:bCs w:val="0"/>
                <w:sz w:val="24"/>
                <w:szCs w:val="24"/>
                <w:u w:val="none"/>
              </w:rPr>
              <w:t>donc</w:t>
            </w:r>
            <w:bookmarkEnd w:id="759161475"/>
            <w:r w:rsidRPr="1D56CFCB" w:rsidR="7AE41C77">
              <w:rPr>
                <w:rFonts w:ascii="Arial" w:hAnsi="Arial" w:cs="Arial"/>
                <w:b w:val="0"/>
                <w:bCs w:val="0"/>
                <w:sz w:val="24"/>
                <w:szCs w:val="24"/>
                <w:u w:val="none"/>
              </w:rPr>
              <w:t xml:space="preserve"> besoin d’informations claires quant</w:t>
            </w:r>
            <w:r w:rsidRPr="1D56CFCB" w:rsidR="5AD007F2">
              <w:rPr>
                <w:rFonts w:ascii="Arial" w:hAnsi="Arial" w:cs="Arial"/>
                <w:b w:val="0"/>
                <w:bCs w:val="0"/>
                <w:sz w:val="24"/>
                <w:szCs w:val="24"/>
                <w:u w:val="none"/>
              </w:rPr>
              <w:t xml:space="preserve"> </w:t>
            </w:r>
            <w:r w:rsidRPr="1D56CFCB" w:rsidR="7AE41C77">
              <w:rPr>
                <w:rFonts w:ascii="Arial" w:hAnsi="Arial" w:cs="Arial"/>
                <w:b w:val="0"/>
                <w:bCs w:val="0"/>
                <w:sz w:val="24"/>
                <w:szCs w:val="24"/>
                <w:u w:val="none"/>
              </w:rPr>
              <w:t>aux objectifs des cours et des dates et</w:t>
            </w:r>
            <w:r w:rsidRPr="1D56CFCB" w:rsidR="5514AA55">
              <w:rPr>
                <w:rFonts w:ascii="Arial" w:hAnsi="Arial" w:cs="Arial"/>
                <w:b w:val="0"/>
                <w:bCs w:val="0"/>
                <w:sz w:val="24"/>
                <w:szCs w:val="24"/>
                <w:u w:val="none"/>
              </w:rPr>
              <w:t xml:space="preserve"> </w:t>
            </w:r>
            <w:r w:rsidRPr="1D56CFCB" w:rsidR="7AE41C77">
              <w:rPr>
                <w:rFonts w:ascii="Arial" w:hAnsi="Arial" w:cs="Arial"/>
                <w:b w:val="0"/>
                <w:bCs w:val="0"/>
                <w:sz w:val="24"/>
                <w:szCs w:val="24"/>
                <w:u w:val="none"/>
              </w:rPr>
              <w:t>attendus</w:t>
            </w:r>
            <w:r w:rsidRPr="1D56CFCB" w:rsidR="7AE41C77">
              <w:rPr>
                <w:rFonts w:ascii="Arial" w:hAnsi="Arial" w:cs="Arial"/>
                <w:b w:val="0"/>
                <w:bCs w:val="0"/>
                <w:sz w:val="24"/>
                <w:szCs w:val="24"/>
                <w:u w:val="none"/>
              </w:rPr>
              <w:t xml:space="preserve"> des examens.</w:t>
            </w:r>
          </w:p>
        </w:tc>
      </w:tr>
      <w:tr w:rsidR="21B02931" w:rsidTr="1D56CFCB" w14:paraId="3C938D2F">
        <w:trPr>
          <w:trHeight w:val="300"/>
        </w:trPr>
        <w:tc>
          <w:tcPr>
            <w:tcW w:w="9060" w:type="dxa"/>
            <w:gridSpan w:val="2"/>
            <w:tcMar/>
          </w:tcPr>
          <w:p w:rsidR="54B0EDF9" w:rsidP="1D56CFCB" w:rsidRDefault="54B0EDF9" w14:paraId="4C4FD324" w14:textId="408727C2">
            <w:pPr>
              <w:pStyle w:val="Normal"/>
              <w:spacing w:before="0" w:beforeAutospacing="off" w:after="0" w:afterAutospacing="off" w:line="276" w:lineRule="auto"/>
              <w:jc w:val="both"/>
              <w:rPr>
                <w:rFonts w:ascii="Arial" w:hAnsi="Arial" w:cs="Arial"/>
                <w:b w:val="1"/>
                <w:bCs w:val="1"/>
                <w:sz w:val="24"/>
                <w:szCs w:val="24"/>
                <w:u w:val="none"/>
              </w:rPr>
            </w:pPr>
            <w:r w:rsidRPr="1D56CFCB" w:rsidR="54B0EDF9">
              <w:rPr>
                <w:rFonts w:ascii="Arial" w:hAnsi="Arial" w:cs="Arial"/>
                <w:b w:val="1"/>
                <w:bCs w:val="1"/>
                <w:sz w:val="24"/>
                <w:szCs w:val="24"/>
                <w:u w:val="none"/>
              </w:rPr>
              <w:t>Manon</w:t>
            </w:r>
          </w:p>
          <w:p w:rsidR="1D56CFCB" w:rsidP="1D56CFCB" w:rsidRDefault="1D56CFCB" w14:paraId="5A1750D6" w14:textId="1709484F">
            <w:pPr>
              <w:pStyle w:val="Normal"/>
              <w:spacing w:before="0" w:beforeAutospacing="off" w:after="0" w:afterAutospacing="off" w:line="276" w:lineRule="auto"/>
              <w:jc w:val="both"/>
              <w:rPr>
                <w:rFonts w:ascii="Arial" w:hAnsi="Arial" w:cs="Arial"/>
                <w:b w:val="1"/>
                <w:bCs w:val="1"/>
                <w:sz w:val="24"/>
                <w:szCs w:val="24"/>
                <w:u w:val="none"/>
              </w:rPr>
            </w:pPr>
          </w:p>
          <w:p w:rsidR="544B61BF" w:rsidP="1D56CFCB" w:rsidRDefault="544B61BF" w14:paraId="45AFFFB8" w14:textId="7DAF860C">
            <w:pPr>
              <w:spacing w:before="0" w:beforeAutospacing="off" w:after="0" w:afterAutospacing="off" w:line="276" w:lineRule="auto"/>
              <w:jc w:val="left"/>
              <w:rPr>
                <w:rFonts w:ascii="Arial" w:hAnsi="Arial" w:eastAsia="Arial" w:cs="Arial"/>
                <w:noProof w:val="0"/>
                <w:color w:val="000000" w:themeColor="text1" w:themeTint="FF" w:themeShade="FF"/>
                <w:sz w:val="24"/>
                <w:szCs w:val="24"/>
                <w:lang w:val="fr-FR"/>
              </w:rPr>
            </w:pPr>
            <w:r w:rsidRPr="1D56CFCB" w:rsidR="544B61BF">
              <w:rPr>
                <w:rFonts w:ascii="Arial" w:hAnsi="Arial" w:eastAsia="Arial" w:cs="Arial"/>
                <w:noProof w:val="0"/>
                <w:color w:val="000000" w:themeColor="text1" w:themeTint="FF" w:themeShade="FF"/>
                <w:sz w:val="24"/>
                <w:szCs w:val="24"/>
                <w:lang w:val="fr-FR"/>
              </w:rPr>
              <w:t>L</w:t>
            </w:r>
            <w:r w:rsidRPr="1D56CFCB" w:rsidR="54B0EDF9">
              <w:rPr>
                <w:rFonts w:ascii="Arial" w:hAnsi="Arial" w:eastAsia="Arial" w:cs="Arial"/>
                <w:noProof w:val="0"/>
                <w:color w:val="000000" w:themeColor="text1" w:themeTint="FF" w:themeShade="FF"/>
                <w:sz w:val="24"/>
                <w:szCs w:val="24"/>
                <w:lang w:val="fr-FR"/>
              </w:rPr>
              <w:t>es travaux de groupe la rendent très</w:t>
            </w:r>
            <w:r w:rsidRPr="1D56CFCB" w:rsidR="73BFFFAA">
              <w:rPr>
                <w:rFonts w:ascii="Arial" w:hAnsi="Arial" w:eastAsia="Arial" w:cs="Arial"/>
                <w:noProof w:val="0"/>
                <w:color w:val="000000" w:themeColor="text1" w:themeTint="FF" w:themeShade="FF"/>
                <w:sz w:val="24"/>
                <w:szCs w:val="24"/>
                <w:lang w:val="fr-FR"/>
              </w:rPr>
              <w:t xml:space="preserve"> </w:t>
            </w:r>
            <w:r w:rsidRPr="1D56CFCB" w:rsidR="54B0EDF9">
              <w:rPr>
                <w:rFonts w:ascii="Arial" w:hAnsi="Arial" w:eastAsia="Arial" w:cs="Arial"/>
                <w:noProof w:val="0"/>
                <w:color w:val="000000" w:themeColor="text1" w:themeTint="FF" w:themeShade="FF"/>
                <w:sz w:val="24"/>
                <w:szCs w:val="24"/>
                <w:lang w:val="fr-FR"/>
              </w:rPr>
              <w:t>anxieuse</w:t>
            </w:r>
            <w:r w:rsidRPr="1D56CFCB" w:rsidR="54B0EDF9">
              <w:rPr>
                <w:rFonts w:ascii="Arial" w:hAnsi="Arial" w:eastAsia="Arial" w:cs="Arial"/>
                <w:noProof w:val="0"/>
                <w:color w:val="000000" w:themeColor="text1" w:themeTint="FF" w:themeShade="FF"/>
                <w:sz w:val="24"/>
                <w:szCs w:val="24"/>
                <w:lang w:val="fr-FR"/>
              </w:rPr>
              <w:t xml:space="preserve"> et ses interactions sociales se</w:t>
            </w:r>
            <w:r w:rsidRPr="1D56CFCB" w:rsidR="52D29CB6">
              <w:rPr>
                <w:rFonts w:ascii="Arial" w:hAnsi="Arial" w:eastAsia="Arial" w:cs="Arial"/>
                <w:noProof w:val="0"/>
                <w:color w:val="000000" w:themeColor="text1" w:themeTint="FF" w:themeShade="FF"/>
                <w:sz w:val="24"/>
                <w:szCs w:val="24"/>
                <w:lang w:val="fr-FR"/>
              </w:rPr>
              <w:t xml:space="preserve"> </w:t>
            </w:r>
            <w:r w:rsidRPr="1D56CFCB" w:rsidR="54B0EDF9">
              <w:rPr>
                <w:rFonts w:ascii="Arial" w:hAnsi="Arial" w:eastAsia="Arial" w:cs="Arial"/>
                <w:noProof w:val="0"/>
                <w:color w:val="000000" w:themeColor="text1" w:themeTint="FF" w:themeShade="FF"/>
                <w:sz w:val="24"/>
                <w:szCs w:val="24"/>
                <w:lang w:val="fr-FR"/>
              </w:rPr>
              <w:t>déroulent</w:t>
            </w:r>
            <w:r w:rsidRPr="1D56CFCB" w:rsidR="54B0EDF9">
              <w:rPr>
                <w:rFonts w:ascii="Arial" w:hAnsi="Arial" w:eastAsia="Arial" w:cs="Arial"/>
                <w:noProof w:val="0"/>
                <w:color w:val="000000" w:themeColor="text1" w:themeTint="FF" w:themeShade="FF"/>
                <w:sz w:val="24"/>
                <w:szCs w:val="24"/>
                <w:lang w:val="fr-FR"/>
              </w:rPr>
              <w:t xml:space="preserve"> toujours en petit comité. Si elle</w:t>
            </w:r>
            <w:r w:rsidRPr="1D56CFCB" w:rsidR="4F0DB8B0">
              <w:rPr>
                <w:rFonts w:ascii="Arial" w:hAnsi="Arial" w:eastAsia="Arial" w:cs="Arial"/>
                <w:noProof w:val="0"/>
                <w:color w:val="000000" w:themeColor="text1" w:themeTint="FF" w:themeShade="FF"/>
                <w:sz w:val="24"/>
                <w:szCs w:val="24"/>
                <w:lang w:val="fr-FR"/>
              </w:rPr>
              <w:t xml:space="preserve"> </w:t>
            </w:r>
            <w:r w:rsidRPr="1D56CFCB" w:rsidR="54B0EDF9">
              <w:rPr>
                <w:rFonts w:ascii="Arial" w:hAnsi="Arial" w:eastAsia="Arial" w:cs="Arial"/>
                <w:noProof w:val="0"/>
                <w:color w:val="000000" w:themeColor="text1" w:themeTint="FF" w:themeShade="FF"/>
                <w:sz w:val="24"/>
                <w:szCs w:val="24"/>
                <w:lang w:val="fr-FR"/>
              </w:rPr>
              <w:t>est</w:t>
            </w:r>
            <w:r w:rsidRPr="1D56CFCB" w:rsidR="54B0EDF9">
              <w:rPr>
                <w:rFonts w:ascii="Arial" w:hAnsi="Arial" w:eastAsia="Arial" w:cs="Arial"/>
                <w:noProof w:val="0"/>
                <w:color w:val="000000" w:themeColor="text1" w:themeTint="FF" w:themeShade="FF"/>
                <w:sz w:val="24"/>
                <w:szCs w:val="24"/>
                <w:lang w:val="fr-FR"/>
              </w:rPr>
              <w:t xml:space="preserve"> obligée de participer à des travaux de</w:t>
            </w:r>
            <w:r w:rsidRPr="1D56CFCB" w:rsidR="054C2BFF">
              <w:rPr>
                <w:rFonts w:ascii="Arial" w:hAnsi="Arial" w:eastAsia="Arial" w:cs="Arial"/>
                <w:noProof w:val="0"/>
                <w:color w:val="000000" w:themeColor="text1" w:themeTint="FF" w:themeShade="FF"/>
                <w:sz w:val="24"/>
                <w:szCs w:val="24"/>
                <w:lang w:val="fr-FR"/>
              </w:rPr>
              <w:t xml:space="preserve"> </w:t>
            </w:r>
            <w:r w:rsidRPr="1D56CFCB" w:rsidR="54B0EDF9">
              <w:rPr>
                <w:rFonts w:ascii="Arial" w:hAnsi="Arial" w:eastAsia="Arial" w:cs="Arial"/>
                <w:noProof w:val="0"/>
                <w:color w:val="000000" w:themeColor="text1" w:themeTint="FF" w:themeShade="FF"/>
                <w:sz w:val="24"/>
                <w:szCs w:val="24"/>
                <w:lang w:val="fr-FR"/>
              </w:rPr>
              <w:t>groupe</w:t>
            </w:r>
            <w:r w:rsidRPr="1D56CFCB" w:rsidR="54B0EDF9">
              <w:rPr>
                <w:rFonts w:ascii="Arial" w:hAnsi="Arial" w:eastAsia="Arial" w:cs="Arial"/>
                <w:noProof w:val="0"/>
                <w:color w:val="000000" w:themeColor="text1" w:themeTint="FF" w:themeShade="FF"/>
                <w:sz w:val="24"/>
                <w:szCs w:val="24"/>
                <w:lang w:val="fr-FR"/>
              </w:rPr>
              <w:t>, elle doit mobiliser de telles</w:t>
            </w:r>
            <w:r w:rsidRPr="1D56CFCB" w:rsidR="17F9B3EE">
              <w:rPr>
                <w:rFonts w:ascii="Arial" w:hAnsi="Arial" w:eastAsia="Arial" w:cs="Arial"/>
                <w:noProof w:val="0"/>
                <w:color w:val="000000" w:themeColor="text1" w:themeTint="FF" w:themeShade="FF"/>
                <w:sz w:val="24"/>
                <w:szCs w:val="24"/>
                <w:lang w:val="fr-FR"/>
              </w:rPr>
              <w:t xml:space="preserve"> </w:t>
            </w:r>
            <w:r w:rsidRPr="1D56CFCB" w:rsidR="54B0EDF9">
              <w:rPr>
                <w:rFonts w:ascii="Arial" w:hAnsi="Arial" w:eastAsia="Arial" w:cs="Arial"/>
                <w:noProof w:val="0"/>
                <w:color w:val="000000" w:themeColor="text1" w:themeTint="FF" w:themeShade="FF"/>
                <w:sz w:val="24"/>
                <w:szCs w:val="24"/>
                <w:lang w:val="fr-FR"/>
              </w:rPr>
              <w:t>ressources</w:t>
            </w:r>
            <w:r w:rsidRPr="1D56CFCB" w:rsidR="54B0EDF9">
              <w:rPr>
                <w:rFonts w:ascii="Arial" w:hAnsi="Arial" w:eastAsia="Arial" w:cs="Arial"/>
                <w:noProof w:val="0"/>
                <w:color w:val="000000" w:themeColor="text1" w:themeTint="FF" w:themeShade="FF"/>
                <w:sz w:val="24"/>
                <w:szCs w:val="24"/>
                <w:lang w:val="fr-FR"/>
              </w:rPr>
              <w:t xml:space="preserve"> personnelles que cela l’épuise</w:t>
            </w:r>
            <w:r w:rsidRPr="1D56CFCB" w:rsidR="720C1B55">
              <w:rPr>
                <w:rFonts w:ascii="Arial" w:hAnsi="Arial" w:eastAsia="Arial" w:cs="Arial"/>
                <w:noProof w:val="0"/>
                <w:color w:val="000000" w:themeColor="text1" w:themeTint="FF" w:themeShade="FF"/>
                <w:sz w:val="24"/>
                <w:szCs w:val="24"/>
                <w:lang w:val="fr-FR"/>
              </w:rPr>
              <w:t xml:space="preserve"> </w:t>
            </w:r>
            <w:r w:rsidRPr="1D56CFCB" w:rsidR="54B0EDF9">
              <w:rPr>
                <w:rFonts w:ascii="Arial" w:hAnsi="Arial" w:eastAsia="Arial" w:cs="Arial"/>
                <w:noProof w:val="0"/>
                <w:color w:val="000000" w:themeColor="text1" w:themeTint="FF" w:themeShade="FF"/>
                <w:sz w:val="24"/>
                <w:szCs w:val="24"/>
                <w:lang w:val="fr-FR"/>
              </w:rPr>
              <w:t>et</w:t>
            </w:r>
            <w:r w:rsidRPr="1D56CFCB" w:rsidR="54B0EDF9">
              <w:rPr>
                <w:rFonts w:ascii="Arial" w:hAnsi="Arial" w:eastAsia="Arial" w:cs="Arial"/>
                <w:noProof w:val="0"/>
                <w:color w:val="000000" w:themeColor="text1" w:themeTint="FF" w:themeShade="FF"/>
                <w:sz w:val="24"/>
                <w:szCs w:val="24"/>
                <w:lang w:val="fr-FR"/>
              </w:rPr>
              <w:t xml:space="preserve"> ne lui permet pas de poursuivre sa</w:t>
            </w:r>
            <w:r w:rsidRPr="1D56CFCB" w:rsidR="778D2ECF">
              <w:rPr>
                <w:rFonts w:ascii="Arial" w:hAnsi="Arial" w:eastAsia="Arial" w:cs="Arial"/>
                <w:noProof w:val="0"/>
                <w:color w:val="000000" w:themeColor="text1" w:themeTint="FF" w:themeShade="FF"/>
                <w:sz w:val="24"/>
                <w:szCs w:val="24"/>
                <w:lang w:val="fr-FR"/>
              </w:rPr>
              <w:t xml:space="preserve"> </w:t>
            </w:r>
            <w:r w:rsidRPr="1D56CFCB" w:rsidR="54B0EDF9">
              <w:rPr>
                <w:rFonts w:ascii="Arial" w:hAnsi="Arial" w:eastAsia="Arial" w:cs="Arial"/>
                <w:noProof w:val="0"/>
                <w:color w:val="000000" w:themeColor="text1" w:themeTint="FF" w:themeShade="FF"/>
                <w:sz w:val="24"/>
                <w:szCs w:val="24"/>
                <w:lang w:val="fr-FR"/>
              </w:rPr>
              <w:t>journée</w:t>
            </w:r>
            <w:r w:rsidRPr="1D56CFCB" w:rsidR="54B0EDF9">
              <w:rPr>
                <w:rFonts w:ascii="Arial" w:hAnsi="Arial" w:eastAsia="Arial" w:cs="Arial"/>
                <w:noProof w:val="0"/>
                <w:color w:val="000000" w:themeColor="text1" w:themeTint="FF" w:themeShade="FF"/>
                <w:sz w:val="24"/>
                <w:szCs w:val="24"/>
                <w:lang w:val="fr-FR"/>
              </w:rPr>
              <w:t xml:space="preserve"> de cours. Elle rencontre</w:t>
            </w:r>
            <w:r w:rsidRPr="1D56CFCB" w:rsidR="1C7C0399">
              <w:rPr>
                <w:rFonts w:ascii="Arial" w:hAnsi="Arial" w:eastAsia="Arial" w:cs="Arial"/>
                <w:noProof w:val="0"/>
                <w:color w:val="000000" w:themeColor="text1" w:themeTint="FF" w:themeShade="FF"/>
                <w:sz w:val="24"/>
                <w:szCs w:val="24"/>
                <w:lang w:val="fr-FR"/>
              </w:rPr>
              <w:t xml:space="preserve"> </w:t>
            </w:r>
            <w:r w:rsidRPr="1D56CFCB" w:rsidR="54B0EDF9">
              <w:rPr>
                <w:rFonts w:ascii="Arial" w:hAnsi="Arial" w:eastAsia="Arial" w:cs="Arial"/>
                <w:noProof w:val="0"/>
                <w:color w:val="000000" w:themeColor="text1" w:themeTint="FF" w:themeShade="FF"/>
                <w:sz w:val="24"/>
                <w:szCs w:val="24"/>
                <w:lang w:val="fr-FR"/>
              </w:rPr>
              <w:t>également</w:t>
            </w:r>
            <w:r w:rsidRPr="1D56CFCB" w:rsidR="54B0EDF9">
              <w:rPr>
                <w:rFonts w:ascii="Arial" w:hAnsi="Arial" w:eastAsia="Arial" w:cs="Arial"/>
                <w:noProof w:val="0"/>
                <w:color w:val="000000" w:themeColor="text1" w:themeTint="FF" w:themeShade="FF"/>
                <w:sz w:val="24"/>
                <w:szCs w:val="24"/>
                <w:lang w:val="fr-FR"/>
              </w:rPr>
              <w:t xml:space="preserve"> des difficultés pour gérer son</w:t>
            </w:r>
            <w:r w:rsidRPr="1D56CFCB" w:rsidR="7A9BBAFB">
              <w:rPr>
                <w:rFonts w:ascii="Arial" w:hAnsi="Arial" w:eastAsia="Arial" w:cs="Arial"/>
                <w:noProof w:val="0"/>
                <w:color w:val="000000" w:themeColor="text1" w:themeTint="FF" w:themeShade="FF"/>
                <w:sz w:val="24"/>
                <w:szCs w:val="24"/>
                <w:lang w:val="fr-FR"/>
              </w:rPr>
              <w:t xml:space="preserve"> </w:t>
            </w:r>
            <w:r w:rsidRPr="1D56CFCB" w:rsidR="54B0EDF9">
              <w:rPr>
                <w:rFonts w:ascii="Arial" w:hAnsi="Arial" w:eastAsia="Arial" w:cs="Arial"/>
                <w:noProof w:val="0"/>
                <w:color w:val="000000" w:themeColor="text1" w:themeTint="FF" w:themeShade="FF"/>
                <w:sz w:val="24"/>
                <w:szCs w:val="24"/>
                <w:lang w:val="fr-FR"/>
              </w:rPr>
              <w:t>stress</w:t>
            </w:r>
            <w:r w:rsidRPr="1D56CFCB" w:rsidR="54B0EDF9">
              <w:rPr>
                <w:rFonts w:ascii="Arial" w:hAnsi="Arial" w:eastAsia="Arial" w:cs="Arial"/>
                <w:noProof w:val="0"/>
                <w:color w:val="000000" w:themeColor="text1" w:themeTint="FF" w:themeShade="FF"/>
                <w:sz w:val="24"/>
                <w:szCs w:val="24"/>
                <w:lang w:val="fr-FR"/>
              </w:rPr>
              <w:t xml:space="preserve"> et peut avoir des crises de panique.</w:t>
            </w:r>
            <w:r w:rsidRPr="1D56CFCB" w:rsidR="5A55C72F">
              <w:rPr>
                <w:rFonts w:ascii="Arial" w:hAnsi="Arial" w:eastAsia="Arial" w:cs="Arial"/>
                <w:noProof w:val="0"/>
                <w:color w:val="000000" w:themeColor="text1" w:themeTint="FF" w:themeShade="FF"/>
                <w:sz w:val="24"/>
                <w:szCs w:val="24"/>
                <w:lang w:val="fr-FR"/>
              </w:rPr>
              <w:t xml:space="preserve"> </w:t>
            </w:r>
            <w:r w:rsidRPr="1D56CFCB" w:rsidR="54B0EDF9">
              <w:rPr>
                <w:rFonts w:ascii="Arial" w:hAnsi="Arial" w:eastAsia="Arial" w:cs="Arial"/>
                <w:noProof w:val="0"/>
                <w:color w:val="000000" w:themeColor="text1" w:themeTint="FF" w:themeShade="FF"/>
                <w:sz w:val="24"/>
                <w:szCs w:val="24"/>
                <w:lang w:val="fr-FR"/>
              </w:rPr>
              <w:t>Elle dispose d’un tiers-temps et de la</w:t>
            </w:r>
            <w:r w:rsidRPr="1D56CFCB" w:rsidR="59F6B7F6">
              <w:rPr>
                <w:rFonts w:ascii="Arial" w:hAnsi="Arial" w:eastAsia="Arial" w:cs="Arial"/>
                <w:noProof w:val="0"/>
                <w:color w:val="000000" w:themeColor="text1" w:themeTint="FF" w:themeShade="FF"/>
                <w:sz w:val="24"/>
                <w:szCs w:val="24"/>
                <w:lang w:val="fr-FR"/>
              </w:rPr>
              <w:t xml:space="preserve"> </w:t>
            </w:r>
            <w:r w:rsidRPr="1D56CFCB" w:rsidR="54B0EDF9">
              <w:rPr>
                <w:rFonts w:ascii="Arial" w:hAnsi="Arial" w:eastAsia="Arial" w:cs="Arial"/>
                <w:noProof w:val="0"/>
                <w:color w:val="000000" w:themeColor="text1" w:themeTint="FF" w:themeShade="FF"/>
                <w:sz w:val="24"/>
                <w:szCs w:val="24"/>
                <w:lang w:val="fr-FR"/>
              </w:rPr>
              <w:t>possibilité</w:t>
            </w:r>
            <w:r w:rsidRPr="1D56CFCB" w:rsidR="54B0EDF9">
              <w:rPr>
                <w:rFonts w:ascii="Arial" w:hAnsi="Arial" w:eastAsia="Arial" w:cs="Arial"/>
                <w:noProof w:val="0"/>
                <w:color w:val="000000" w:themeColor="text1" w:themeTint="FF" w:themeShade="FF"/>
                <w:sz w:val="24"/>
                <w:szCs w:val="24"/>
                <w:lang w:val="fr-FR"/>
              </w:rPr>
              <w:t xml:space="preserve"> de sortir de la salle d’examen.</w:t>
            </w:r>
            <w:r w:rsidRPr="1D56CFCB" w:rsidR="548552F7">
              <w:rPr>
                <w:rFonts w:ascii="Arial" w:hAnsi="Arial" w:eastAsia="Arial" w:cs="Arial"/>
                <w:noProof w:val="0"/>
                <w:color w:val="000000" w:themeColor="text1" w:themeTint="FF" w:themeShade="FF"/>
                <w:sz w:val="24"/>
                <w:szCs w:val="24"/>
                <w:lang w:val="fr-FR"/>
              </w:rPr>
              <w:t xml:space="preserve"> </w:t>
            </w:r>
            <w:r w:rsidRPr="1D56CFCB" w:rsidR="54B0EDF9">
              <w:rPr>
                <w:rFonts w:ascii="Arial" w:hAnsi="Arial" w:eastAsia="Arial" w:cs="Arial"/>
                <w:noProof w:val="0"/>
                <w:color w:val="000000" w:themeColor="text1" w:themeTint="FF" w:themeShade="FF"/>
                <w:sz w:val="24"/>
                <w:szCs w:val="24"/>
                <w:lang w:val="fr-FR"/>
              </w:rPr>
              <w:t>Elle peut aussi bénéficier d’une salle à</w:t>
            </w:r>
            <w:r w:rsidRPr="1D56CFCB" w:rsidR="7E25DFFD">
              <w:rPr>
                <w:rFonts w:ascii="Arial" w:hAnsi="Arial" w:eastAsia="Arial" w:cs="Arial"/>
                <w:noProof w:val="0"/>
                <w:color w:val="000000" w:themeColor="text1" w:themeTint="FF" w:themeShade="FF"/>
                <w:sz w:val="24"/>
                <w:szCs w:val="24"/>
                <w:lang w:val="fr-FR"/>
              </w:rPr>
              <w:t xml:space="preserve"> </w:t>
            </w:r>
            <w:r w:rsidRPr="1D56CFCB" w:rsidR="54B0EDF9">
              <w:rPr>
                <w:rFonts w:ascii="Arial" w:hAnsi="Arial" w:eastAsia="Arial" w:cs="Arial"/>
                <w:noProof w:val="0"/>
                <w:color w:val="000000" w:themeColor="text1" w:themeTint="FF" w:themeShade="FF"/>
                <w:sz w:val="24"/>
                <w:szCs w:val="24"/>
                <w:lang w:val="fr-FR"/>
              </w:rPr>
              <w:t>part</w:t>
            </w:r>
            <w:r w:rsidRPr="1D56CFCB" w:rsidR="54B0EDF9">
              <w:rPr>
                <w:rFonts w:ascii="Arial" w:hAnsi="Arial" w:eastAsia="Arial" w:cs="Arial"/>
                <w:noProof w:val="0"/>
                <w:color w:val="000000" w:themeColor="text1" w:themeTint="FF" w:themeShade="FF"/>
                <w:sz w:val="24"/>
                <w:szCs w:val="24"/>
                <w:lang w:val="fr-FR"/>
              </w:rPr>
              <w:t xml:space="preserve"> en cas d’examen en amphi.</w:t>
            </w:r>
            <w:r w:rsidRPr="1D56CFCB" w:rsidR="5CF18B33">
              <w:rPr>
                <w:rFonts w:ascii="Arial" w:hAnsi="Arial" w:eastAsia="Arial" w:cs="Arial"/>
                <w:noProof w:val="0"/>
                <w:color w:val="000000" w:themeColor="text1" w:themeTint="FF" w:themeShade="FF"/>
                <w:sz w:val="24"/>
                <w:szCs w:val="24"/>
                <w:lang w:val="fr-FR"/>
              </w:rPr>
              <w:t xml:space="preserve"> </w:t>
            </w:r>
          </w:p>
          <w:p w:rsidR="54B0EDF9" w:rsidP="1D56CFCB" w:rsidRDefault="54B0EDF9" w14:paraId="01B88A17" w14:textId="3E073312">
            <w:pPr>
              <w:spacing w:before="0" w:beforeAutospacing="off" w:after="0" w:afterAutospacing="off" w:line="276" w:lineRule="auto"/>
              <w:jc w:val="both"/>
              <w:rPr>
                <w:rFonts w:ascii="Arial" w:hAnsi="Arial" w:eastAsia="Arial" w:cs="Arial"/>
                <w:noProof w:val="0"/>
                <w:color w:val="000000" w:themeColor="text1" w:themeTint="FF" w:themeShade="FF"/>
                <w:sz w:val="24"/>
                <w:szCs w:val="24"/>
                <w:lang w:val="fr-FR"/>
              </w:rPr>
            </w:pPr>
            <w:r w:rsidRPr="1D56CFCB" w:rsidR="54B0EDF9">
              <w:rPr>
                <w:rFonts w:ascii="Arial" w:hAnsi="Arial" w:eastAsia="Arial" w:cs="Arial"/>
                <w:noProof w:val="0"/>
                <w:color w:val="000000" w:themeColor="text1" w:themeTint="FF" w:themeShade="FF"/>
                <w:sz w:val="24"/>
                <w:szCs w:val="24"/>
                <w:lang w:val="fr-FR"/>
              </w:rPr>
              <w:t xml:space="preserve"> </w:t>
            </w:r>
          </w:p>
        </w:tc>
      </w:tr>
    </w:tbl>
    <w:p w:rsidR="1D56CFCB" w:rsidP="1D56CFCB" w:rsidRDefault="1D56CFCB" w14:paraId="737F740E" w14:textId="34E9175B">
      <w:pPr>
        <w:pStyle w:val="Normal"/>
        <w:spacing w:after="0" w:line="276" w:lineRule="auto"/>
        <w:jc w:val="left"/>
        <w:rPr>
          <w:rFonts w:ascii="Arial" w:hAnsi="Arial" w:cs="Arial"/>
          <w:sz w:val="24"/>
          <w:szCs w:val="24"/>
          <w:u w:val="single"/>
        </w:rPr>
      </w:pPr>
    </w:p>
    <w:p w:rsidR="00EF21D7" w:rsidP="1D56CFCB" w:rsidRDefault="00EF21D7" w14:paraId="1253A5B6" w14:textId="0BEDB57E">
      <w:pPr>
        <w:pStyle w:val="Normal"/>
        <w:spacing w:before="0" w:beforeAutospacing="off" w:after="0" w:afterAutospacing="off" w:line="276" w:lineRule="auto"/>
        <w:jc w:val="left"/>
        <w:rPr>
          <w:rFonts w:ascii="Arial" w:hAnsi="Arial" w:cs="Arial"/>
          <w:b w:val="1"/>
          <w:bCs w:val="1"/>
          <w:sz w:val="24"/>
          <w:szCs w:val="24"/>
          <w:u w:val="none"/>
        </w:rPr>
      </w:pPr>
      <w:r w:rsidRPr="1D56CFCB" w:rsidR="00EF21D7">
        <w:rPr>
          <w:rFonts w:ascii="Arial" w:hAnsi="Arial" w:cs="Arial"/>
          <w:b w:val="1"/>
          <w:bCs w:val="1"/>
          <w:sz w:val="24"/>
          <w:szCs w:val="24"/>
          <w:u w:val="none"/>
        </w:rPr>
        <w:t>Obstacles</w:t>
      </w:r>
    </w:p>
    <w:p w:rsidR="1D56CFCB" w:rsidP="1D56CFCB" w:rsidRDefault="1D56CFCB" w14:paraId="1C8CE334" w14:textId="2A54917A">
      <w:pPr>
        <w:pStyle w:val="Normal"/>
        <w:spacing w:after="0" w:line="276" w:lineRule="auto"/>
        <w:jc w:val="left"/>
        <w:rPr>
          <w:rFonts w:ascii="Arial" w:hAnsi="Arial" w:cs="Arial"/>
          <w:b w:val="1"/>
          <w:bCs w:val="1"/>
          <w:sz w:val="24"/>
          <w:szCs w:val="24"/>
          <w:u w:val="none"/>
        </w:rPr>
      </w:pPr>
    </w:p>
    <w:p w:rsidR="00EF21D7" w:rsidP="1D56CFCB" w:rsidRDefault="007C1F4B" w14:paraId="63F58D78" w14:textId="0B1D71BC">
      <w:pPr>
        <w:pStyle w:val="Paragraphedeliste"/>
        <w:numPr>
          <w:ilvl w:val="0"/>
          <w:numId w:val="3"/>
        </w:numPr>
        <w:spacing w:before="0" w:beforeAutospacing="off" w:after="0" w:afterAutospacing="off" w:line="276" w:lineRule="auto"/>
        <w:jc w:val="left"/>
        <w:rPr>
          <w:rFonts w:ascii="Arial" w:hAnsi="Arial" w:cs="Arial"/>
          <w:sz w:val="22"/>
          <w:szCs w:val="22"/>
        </w:rPr>
      </w:pPr>
      <w:r w:rsidRPr="1D56CFCB" w:rsidR="007C1F4B">
        <w:rPr>
          <w:rFonts w:ascii="Arial" w:hAnsi="Arial" w:cs="Arial"/>
          <w:sz w:val="24"/>
          <w:szCs w:val="24"/>
        </w:rPr>
        <w:t>Place de chaque individu dans le groupe</w:t>
      </w:r>
    </w:p>
    <w:p w:rsidR="007C1F4B" w:rsidP="1D56CFCB" w:rsidRDefault="007C1F4B" w14:paraId="4FC4F84F" w14:textId="587D6E19">
      <w:pPr>
        <w:pStyle w:val="Paragraphedeliste"/>
        <w:numPr>
          <w:ilvl w:val="0"/>
          <w:numId w:val="3"/>
        </w:numPr>
        <w:spacing w:before="0" w:beforeAutospacing="off" w:after="0" w:afterAutospacing="off" w:line="276" w:lineRule="auto"/>
        <w:jc w:val="left"/>
        <w:rPr>
          <w:rFonts w:ascii="Arial" w:hAnsi="Arial" w:cs="Arial"/>
          <w:sz w:val="22"/>
          <w:szCs w:val="22"/>
        </w:rPr>
      </w:pPr>
      <w:r w:rsidRPr="1D56CFCB" w:rsidR="007C1F4B">
        <w:rPr>
          <w:rFonts w:ascii="Arial" w:hAnsi="Arial" w:cs="Arial"/>
          <w:sz w:val="24"/>
          <w:szCs w:val="24"/>
        </w:rPr>
        <w:t>Gestion du tiers-temps pour un oral</w:t>
      </w:r>
    </w:p>
    <w:p w:rsidR="007C1F4B" w:rsidP="1D56CFCB" w:rsidRDefault="007C1F4B" w14:paraId="114459B2" w14:textId="27FCF29C">
      <w:pPr>
        <w:pStyle w:val="Paragraphedeliste"/>
        <w:numPr>
          <w:ilvl w:val="0"/>
          <w:numId w:val="3"/>
        </w:numPr>
        <w:spacing w:before="0" w:beforeAutospacing="off" w:after="0" w:afterAutospacing="off" w:line="276" w:lineRule="auto"/>
        <w:jc w:val="left"/>
        <w:rPr>
          <w:rFonts w:ascii="Arial" w:hAnsi="Arial" w:cs="Arial"/>
          <w:sz w:val="22"/>
          <w:szCs w:val="22"/>
        </w:rPr>
      </w:pPr>
      <w:r w:rsidRPr="1D56CFCB" w:rsidR="007C1F4B">
        <w:rPr>
          <w:rFonts w:ascii="Arial" w:hAnsi="Arial" w:cs="Arial"/>
          <w:sz w:val="24"/>
          <w:szCs w:val="24"/>
        </w:rPr>
        <w:t>Incohérence entre objectifs et modalité de restitution : oral ?</w:t>
      </w:r>
    </w:p>
    <w:p w:rsidR="007C1F4B" w:rsidP="1D56CFCB" w:rsidRDefault="007C1F4B" w14:paraId="053E7FE9" w14:textId="098A8FD0">
      <w:pPr>
        <w:pStyle w:val="Paragraphedeliste"/>
        <w:numPr>
          <w:ilvl w:val="0"/>
          <w:numId w:val="3"/>
        </w:numPr>
        <w:spacing w:before="0" w:beforeAutospacing="off" w:after="0" w:afterAutospacing="off" w:line="276" w:lineRule="auto"/>
        <w:jc w:val="left"/>
        <w:rPr>
          <w:rFonts w:ascii="Arial" w:hAnsi="Arial" w:cs="Arial"/>
          <w:sz w:val="22"/>
          <w:szCs w:val="22"/>
        </w:rPr>
      </w:pPr>
      <w:r w:rsidRPr="1D56CFCB" w:rsidR="007C1F4B">
        <w:rPr>
          <w:rFonts w:ascii="Arial" w:hAnsi="Arial" w:cs="Arial"/>
          <w:sz w:val="24"/>
          <w:szCs w:val="24"/>
        </w:rPr>
        <w:t>Incompréhension de ce qui est attendu et évalué -&gt; STRESS !</w:t>
      </w:r>
    </w:p>
    <w:p w:rsidR="005C2D79" w:rsidP="1D56CFCB" w:rsidRDefault="005C2D79" w14:paraId="4A144375" w14:textId="33E92481">
      <w:pPr>
        <w:pStyle w:val="Paragraphedeliste"/>
        <w:numPr>
          <w:ilvl w:val="0"/>
          <w:numId w:val="3"/>
        </w:numPr>
        <w:spacing w:before="0" w:beforeAutospacing="off" w:after="0" w:afterAutospacing="off" w:line="276" w:lineRule="auto"/>
        <w:jc w:val="left"/>
        <w:rPr>
          <w:rFonts w:ascii="Arial" w:hAnsi="Arial" w:cs="Arial"/>
          <w:sz w:val="22"/>
          <w:szCs w:val="22"/>
        </w:rPr>
      </w:pPr>
      <w:r w:rsidRPr="1D56CFCB" w:rsidR="005C2D79">
        <w:rPr>
          <w:rFonts w:ascii="Arial" w:hAnsi="Arial" w:cs="Arial"/>
          <w:sz w:val="24"/>
          <w:szCs w:val="24"/>
        </w:rPr>
        <w:t>Lieu/environnement de travail non adapté aux modalités pédagogiques</w:t>
      </w:r>
    </w:p>
    <w:p w:rsidR="005C2D79" w:rsidP="1D56CFCB" w:rsidRDefault="005C2D79" w14:paraId="774E5317" w14:textId="5AD61667">
      <w:pPr>
        <w:pStyle w:val="Paragraphedeliste"/>
        <w:numPr>
          <w:ilvl w:val="0"/>
          <w:numId w:val="3"/>
        </w:numPr>
        <w:spacing w:before="0" w:beforeAutospacing="off" w:after="0" w:afterAutospacing="off" w:line="276" w:lineRule="auto"/>
        <w:jc w:val="left"/>
        <w:rPr>
          <w:rFonts w:ascii="Arial" w:hAnsi="Arial" w:cs="Arial"/>
          <w:sz w:val="22"/>
          <w:szCs w:val="22"/>
        </w:rPr>
      </w:pPr>
      <w:r w:rsidRPr="1D56CFCB" w:rsidR="005C2D79">
        <w:rPr>
          <w:rFonts w:ascii="Arial" w:hAnsi="Arial" w:cs="Arial"/>
          <w:sz w:val="24"/>
          <w:szCs w:val="24"/>
        </w:rPr>
        <w:t>Groupe imposé - confiance ?</w:t>
      </w:r>
    </w:p>
    <w:p w:rsidR="005C2D79" w:rsidP="1D56CFCB" w:rsidRDefault="005C2D79" w14:paraId="739C48B8" w14:textId="60DF39B3">
      <w:pPr>
        <w:pStyle w:val="Paragraphedeliste"/>
        <w:numPr>
          <w:ilvl w:val="0"/>
          <w:numId w:val="3"/>
        </w:numPr>
        <w:spacing w:before="0" w:beforeAutospacing="off" w:after="0" w:afterAutospacing="off" w:line="276" w:lineRule="auto"/>
        <w:jc w:val="left"/>
        <w:rPr>
          <w:rFonts w:ascii="Arial" w:hAnsi="Arial" w:cs="Arial"/>
          <w:sz w:val="22"/>
          <w:szCs w:val="22"/>
        </w:rPr>
      </w:pPr>
      <w:r w:rsidRPr="1D56CFCB" w:rsidR="005C2D79">
        <w:rPr>
          <w:rFonts w:ascii="Arial" w:hAnsi="Arial" w:cs="Arial"/>
          <w:sz w:val="24"/>
          <w:szCs w:val="24"/>
        </w:rPr>
        <w:t>Explicitation des consignes</w:t>
      </w:r>
    </w:p>
    <w:p w:rsidR="005C2D79" w:rsidP="1D56CFCB" w:rsidRDefault="005C2D79" w14:paraId="42C56D4C" w14:textId="45FD2F2A">
      <w:pPr>
        <w:pStyle w:val="Paragraphedeliste"/>
        <w:numPr>
          <w:ilvl w:val="0"/>
          <w:numId w:val="3"/>
        </w:numPr>
        <w:spacing w:before="0" w:beforeAutospacing="off" w:after="0" w:afterAutospacing="off" w:line="276" w:lineRule="auto"/>
        <w:jc w:val="left"/>
        <w:rPr>
          <w:rFonts w:ascii="Arial" w:hAnsi="Arial" w:cs="Arial"/>
          <w:sz w:val="22"/>
          <w:szCs w:val="22"/>
        </w:rPr>
      </w:pPr>
      <w:r w:rsidRPr="1D56CFCB" w:rsidR="005C2D79">
        <w:rPr>
          <w:rFonts w:ascii="Arial" w:hAnsi="Arial" w:cs="Arial"/>
          <w:sz w:val="24"/>
          <w:szCs w:val="24"/>
        </w:rPr>
        <w:t>Temps de travail en groupe</w:t>
      </w:r>
    </w:p>
    <w:p w:rsidR="005C2D79" w:rsidP="1D56CFCB" w:rsidRDefault="005C2D79" w14:paraId="39E2FE8A" w14:textId="49A68822">
      <w:pPr>
        <w:pStyle w:val="Paragraphedeliste"/>
        <w:numPr>
          <w:ilvl w:val="0"/>
          <w:numId w:val="3"/>
        </w:numPr>
        <w:spacing w:before="0" w:beforeAutospacing="off" w:after="0" w:afterAutospacing="off" w:line="276" w:lineRule="auto"/>
        <w:jc w:val="left"/>
        <w:rPr>
          <w:rFonts w:ascii="Arial" w:hAnsi="Arial" w:cs="Arial"/>
          <w:sz w:val="22"/>
          <w:szCs w:val="22"/>
        </w:rPr>
      </w:pPr>
      <w:r w:rsidRPr="1D56CFCB" w:rsidR="005C2D79">
        <w:rPr>
          <w:rFonts w:ascii="Arial" w:hAnsi="Arial" w:cs="Arial"/>
          <w:sz w:val="24"/>
          <w:szCs w:val="24"/>
        </w:rPr>
        <w:t>Prise de parole en public : compétence attendue ? -&gt; enseigner ?</w:t>
      </w:r>
    </w:p>
    <w:p w:rsidR="008766CD" w:rsidP="1D56CFCB" w:rsidRDefault="008766CD" w14:paraId="10395674" w14:textId="5D652142">
      <w:pPr>
        <w:pStyle w:val="Paragraphedeliste"/>
        <w:numPr>
          <w:ilvl w:val="0"/>
          <w:numId w:val="3"/>
        </w:numPr>
        <w:spacing w:before="0" w:beforeAutospacing="off" w:after="0" w:afterAutospacing="off" w:line="276" w:lineRule="auto"/>
        <w:jc w:val="left"/>
        <w:rPr>
          <w:rFonts w:ascii="Arial" w:hAnsi="Arial" w:cs="Arial"/>
          <w:sz w:val="22"/>
          <w:szCs w:val="22"/>
        </w:rPr>
      </w:pPr>
      <w:r w:rsidRPr="1D56CFCB" w:rsidR="008766CD">
        <w:rPr>
          <w:rFonts w:ascii="Arial" w:hAnsi="Arial" w:cs="Arial"/>
          <w:sz w:val="24"/>
          <w:szCs w:val="24"/>
        </w:rPr>
        <w:t>Etudiants de 1</w:t>
      </w:r>
      <w:r w:rsidRPr="1D56CFCB" w:rsidR="008766CD">
        <w:rPr>
          <w:rFonts w:ascii="Arial" w:hAnsi="Arial" w:cs="Arial"/>
          <w:sz w:val="24"/>
          <w:szCs w:val="24"/>
          <w:vertAlign w:val="superscript"/>
        </w:rPr>
        <w:t>ère</w:t>
      </w:r>
      <w:r w:rsidRPr="1D56CFCB" w:rsidR="008766CD">
        <w:rPr>
          <w:rFonts w:ascii="Arial" w:hAnsi="Arial" w:cs="Arial"/>
          <w:sz w:val="24"/>
          <w:szCs w:val="24"/>
        </w:rPr>
        <w:t xml:space="preserve"> année – inconnu ?</w:t>
      </w:r>
    </w:p>
    <w:p w:rsidR="007C1F4B" w:rsidP="1D56CFCB" w:rsidRDefault="008766CD" w14:paraId="5F261EB4" w14:textId="7D02A8CA">
      <w:pPr>
        <w:pStyle w:val="Paragraphedeliste"/>
        <w:numPr>
          <w:ilvl w:val="0"/>
          <w:numId w:val="3"/>
        </w:numPr>
        <w:spacing w:before="0" w:beforeAutospacing="off" w:after="0" w:afterAutospacing="off" w:line="276" w:lineRule="auto"/>
        <w:jc w:val="left"/>
        <w:rPr>
          <w:rFonts w:ascii="Arial" w:hAnsi="Arial" w:cs="Arial"/>
          <w:sz w:val="22"/>
          <w:szCs w:val="22"/>
        </w:rPr>
      </w:pPr>
      <w:r w:rsidRPr="1D56CFCB" w:rsidR="008766CD">
        <w:rPr>
          <w:rFonts w:ascii="Arial" w:hAnsi="Arial" w:cs="Arial"/>
          <w:sz w:val="24"/>
          <w:szCs w:val="24"/>
        </w:rPr>
        <w:t>Organisation en fonction des contraintes de chacun</w:t>
      </w:r>
    </w:p>
    <w:p w:rsidRPr="00204B2F" w:rsidR="007C1F4B" w:rsidP="1D56CFCB" w:rsidRDefault="007C1F4B" w14:paraId="7C54808F" w14:textId="77777777">
      <w:pPr>
        <w:spacing w:before="0" w:beforeAutospacing="off" w:after="0" w:afterAutospacing="off" w:line="276" w:lineRule="auto"/>
        <w:jc w:val="left"/>
        <w:rPr>
          <w:rFonts w:ascii="Arial" w:hAnsi="Arial" w:cs="Arial"/>
          <w:sz w:val="24"/>
          <w:szCs w:val="24"/>
        </w:rPr>
      </w:pPr>
    </w:p>
    <w:p w:rsidR="1D56CFCB" w:rsidP="1D56CFCB" w:rsidRDefault="1D56CFCB" w14:paraId="5ED19CD0" w14:textId="69E55634">
      <w:pPr>
        <w:jc w:val="left"/>
      </w:pPr>
      <w:r>
        <w:br w:type="page"/>
      </w:r>
    </w:p>
    <w:p w:rsidR="00EF21D7" w:rsidP="1D56CFCB" w:rsidRDefault="00EF21D7" w14:paraId="5E4122D0" w14:textId="77777777">
      <w:pPr>
        <w:spacing w:before="0" w:beforeAutospacing="off" w:after="0" w:afterAutospacing="off" w:line="276" w:lineRule="auto"/>
        <w:jc w:val="left"/>
        <w:rPr>
          <w:rFonts w:ascii="Arial" w:hAnsi="Arial" w:cs="Arial"/>
          <w:b w:val="1"/>
          <w:bCs w:val="1"/>
          <w:sz w:val="24"/>
          <w:szCs w:val="24"/>
          <w:u w:val="none"/>
        </w:rPr>
      </w:pPr>
      <w:r w:rsidRPr="1D56CFCB" w:rsidR="00EF21D7">
        <w:rPr>
          <w:rFonts w:ascii="Arial" w:hAnsi="Arial" w:cs="Arial"/>
          <w:b w:val="1"/>
          <w:bCs w:val="1"/>
          <w:sz w:val="24"/>
          <w:szCs w:val="24"/>
          <w:u w:val="none"/>
        </w:rPr>
        <w:t>Adaptations</w:t>
      </w:r>
    </w:p>
    <w:p w:rsidR="1D56CFCB" w:rsidP="1D56CFCB" w:rsidRDefault="1D56CFCB" w14:paraId="61CE95EF" w14:textId="5AA0C57E">
      <w:pPr>
        <w:spacing w:before="0" w:beforeAutospacing="off" w:after="0" w:afterAutospacing="off" w:line="276" w:lineRule="auto"/>
        <w:jc w:val="left"/>
        <w:rPr>
          <w:rFonts w:ascii="Arial" w:hAnsi="Arial" w:cs="Arial"/>
          <w:b w:val="1"/>
          <w:bCs w:val="1"/>
          <w:sz w:val="24"/>
          <w:szCs w:val="24"/>
          <w:u w:val="none"/>
        </w:rPr>
      </w:pPr>
    </w:p>
    <w:p w:rsidR="008766CD" w:rsidP="1D56CFCB" w:rsidRDefault="008766CD" w14:paraId="6ADD3775" w14:textId="7F0E5D7B">
      <w:pPr>
        <w:pStyle w:val="Paragraphedeliste"/>
        <w:numPr>
          <w:ilvl w:val="0"/>
          <w:numId w:val="4"/>
        </w:numPr>
        <w:spacing w:before="0" w:beforeAutospacing="off" w:after="0" w:afterAutospacing="off" w:line="276" w:lineRule="auto"/>
        <w:jc w:val="left"/>
        <w:rPr>
          <w:rFonts w:ascii="Arial" w:hAnsi="Arial" w:cs="Arial"/>
          <w:sz w:val="22"/>
          <w:szCs w:val="22"/>
        </w:rPr>
      </w:pPr>
      <w:r w:rsidRPr="1D56CFCB" w:rsidR="008766CD">
        <w:rPr>
          <w:rFonts w:ascii="Arial" w:hAnsi="Arial" w:cs="Arial"/>
          <w:sz w:val="24"/>
          <w:szCs w:val="24"/>
        </w:rPr>
        <w:t>« Diversifier les modalités d’examen »</w:t>
      </w:r>
      <w:r w:rsidRPr="1D56CFCB" w:rsidR="008766CD">
        <w:rPr>
          <w:rFonts w:ascii="Arial" w:hAnsi="Arial" w:cs="Arial"/>
          <w:sz w:val="24"/>
          <w:szCs w:val="24"/>
        </w:rPr>
        <w:t> : pas d’exposés/choix/changement de modalité de restitution.</w:t>
      </w:r>
    </w:p>
    <w:p w:rsidR="008766CD" w:rsidP="1D56CFCB" w:rsidRDefault="008766CD" w14:paraId="7F1C7D12" w14:textId="18D7BE2C">
      <w:pPr>
        <w:pStyle w:val="Paragraphedeliste"/>
        <w:numPr>
          <w:ilvl w:val="0"/>
          <w:numId w:val="4"/>
        </w:numPr>
        <w:spacing w:before="0" w:beforeAutospacing="off" w:after="0" w:afterAutospacing="off" w:line="276" w:lineRule="auto"/>
        <w:jc w:val="left"/>
        <w:rPr>
          <w:rFonts w:ascii="Arial" w:hAnsi="Arial" w:cs="Arial"/>
          <w:sz w:val="22"/>
          <w:szCs w:val="22"/>
        </w:rPr>
      </w:pPr>
      <w:r w:rsidRPr="1D56CFCB" w:rsidR="008766CD">
        <w:rPr>
          <w:rFonts w:ascii="Arial" w:hAnsi="Arial" w:cs="Arial"/>
          <w:sz w:val="24"/>
          <w:szCs w:val="24"/>
        </w:rPr>
        <w:t>« Favoriser l’engagement des étudiant.es »</w:t>
      </w:r>
      <w:r w:rsidRPr="1D56CFCB" w:rsidR="008766CD">
        <w:rPr>
          <w:rFonts w:ascii="Arial" w:hAnsi="Arial" w:cs="Arial"/>
          <w:sz w:val="24"/>
          <w:szCs w:val="24"/>
        </w:rPr>
        <w:t> : laisser le choix aux étudiants – travail individuel ou groupe.</w:t>
      </w:r>
    </w:p>
    <w:p w:rsidR="008766CD" w:rsidP="1D56CFCB" w:rsidRDefault="008766CD" w14:paraId="790E2DCF" w14:textId="6A90FEC7">
      <w:pPr>
        <w:pStyle w:val="Paragraphedeliste"/>
        <w:numPr>
          <w:ilvl w:val="0"/>
          <w:numId w:val="4"/>
        </w:numPr>
        <w:spacing w:before="0" w:beforeAutospacing="off" w:after="0" w:afterAutospacing="off" w:line="276" w:lineRule="auto"/>
        <w:jc w:val="left"/>
        <w:rPr>
          <w:rFonts w:ascii="Arial" w:hAnsi="Arial" w:cs="Arial"/>
          <w:sz w:val="22"/>
          <w:szCs w:val="22"/>
        </w:rPr>
      </w:pPr>
      <w:r w:rsidRPr="1D56CFCB" w:rsidR="008766CD">
        <w:rPr>
          <w:rFonts w:ascii="Arial" w:hAnsi="Arial" w:cs="Arial"/>
          <w:sz w:val="24"/>
          <w:szCs w:val="24"/>
        </w:rPr>
        <w:t>« </w:t>
      </w:r>
      <w:r w:rsidRPr="1D56CFCB" w:rsidR="008766CD">
        <w:rPr>
          <w:rFonts w:ascii="Arial" w:hAnsi="Arial" w:cs="Arial"/>
          <w:sz w:val="24"/>
          <w:szCs w:val="24"/>
        </w:rPr>
        <w:t>Pos</w:t>
      </w:r>
      <w:r w:rsidRPr="1D56CFCB" w:rsidR="008766CD">
        <w:rPr>
          <w:rFonts w:ascii="Arial" w:hAnsi="Arial" w:cs="Arial"/>
          <w:sz w:val="24"/>
          <w:szCs w:val="24"/>
        </w:rPr>
        <w:t>er un cadre clair et explicite »</w:t>
      </w:r>
      <w:r w:rsidRPr="1D56CFCB" w:rsidR="008766CD">
        <w:rPr>
          <w:rFonts w:ascii="Arial" w:hAnsi="Arial" w:cs="Arial"/>
          <w:sz w:val="24"/>
          <w:szCs w:val="24"/>
        </w:rPr>
        <w:t> : expliciter les attendus (temps, format, grille d’évaluation).</w:t>
      </w:r>
    </w:p>
    <w:p w:rsidR="008766CD" w:rsidP="1D56CFCB" w:rsidRDefault="008766CD" w14:paraId="2FBFA44B" w14:textId="0B85628A">
      <w:pPr>
        <w:pStyle w:val="Paragraphedeliste"/>
        <w:numPr>
          <w:ilvl w:val="0"/>
          <w:numId w:val="4"/>
        </w:numPr>
        <w:spacing w:before="0" w:beforeAutospacing="off" w:after="0" w:afterAutospacing="off" w:line="276" w:lineRule="auto"/>
        <w:jc w:val="left"/>
        <w:rPr>
          <w:rFonts w:ascii="Arial" w:hAnsi="Arial" w:cs="Arial"/>
          <w:sz w:val="22"/>
          <w:szCs w:val="22"/>
        </w:rPr>
      </w:pPr>
      <w:r w:rsidRPr="1D56CFCB" w:rsidR="008766CD">
        <w:rPr>
          <w:rFonts w:ascii="Arial" w:hAnsi="Arial" w:cs="Arial"/>
          <w:sz w:val="24"/>
          <w:szCs w:val="24"/>
        </w:rPr>
        <w:t>« Assurer une cohérence entre les objectifs pédagogiques et les évaluations »</w:t>
      </w:r>
      <w:r w:rsidRPr="1D56CFCB" w:rsidR="008766CD">
        <w:rPr>
          <w:rFonts w:ascii="Arial" w:hAnsi="Arial" w:cs="Arial"/>
          <w:sz w:val="24"/>
          <w:szCs w:val="24"/>
        </w:rPr>
        <w:t> : clarifier les objectifs d’évaluation (Aligner !)</w:t>
      </w:r>
    </w:p>
    <w:p w:rsidR="008766CD" w:rsidP="1D56CFCB" w:rsidRDefault="008766CD" w14:paraId="0C31B332" w14:textId="1CE44208">
      <w:pPr>
        <w:pStyle w:val="Paragraphedeliste"/>
        <w:numPr>
          <w:ilvl w:val="0"/>
          <w:numId w:val="4"/>
        </w:numPr>
        <w:spacing w:before="0" w:beforeAutospacing="off" w:after="0" w:afterAutospacing="off" w:line="276" w:lineRule="auto"/>
        <w:jc w:val="left"/>
        <w:rPr>
          <w:rFonts w:ascii="Arial" w:hAnsi="Arial" w:cs="Arial"/>
          <w:sz w:val="22"/>
          <w:szCs w:val="22"/>
        </w:rPr>
      </w:pPr>
      <w:r w:rsidRPr="1D56CFCB" w:rsidR="008766CD">
        <w:rPr>
          <w:rFonts w:ascii="Arial" w:hAnsi="Arial" w:cs="Arial"/>
          <w:sz w:val="24"/>
          <w:szCs w:val="24"/>
        </w:rPr>
        <w:t>« Donner accès au cours/à l’enseignement » :</w:t>
      </w:r>
      <w:r w:rsidRPr="1D56CFCB" w:rsidR="008766CD">
        <w:rPr>
          <w:rFonts w:ascii="Arial" w:hAnsi="Arial" w:cs="Arial"/>
          <w:sz w:val="24"/>
          <w:szCs w:val="24"/>
        </w:rPr>
        <w:t xml:space="preserve"> Changer de lieu pour un lieu plus adapté, diversifier.</w:t>
      </w:r>
    </w:p>
    <w:p w:rsidR="00EF21D7" w:rsidP="1D56CFCB" w:rsidRDefault="008766CD" w14:paraId="759ECB18" w14:textId="534AFBA8">
      <w:pPr>
        <w:pStyle w:val="Paragraphedeliste"/>
        <w:numPr>
          <w:ilvl w:val="0"/>
          <w:numId w:val="4"/>
        </w:numPr>
        <w:spacing w:before="0" w:beforeAutospacing="off" w:after="0" w:afterAutospacing="off" w:line="276" w:lineRule="auto"/>
        <w:jc w:val="left"/>
        <w:rPr>
          <w:rFonts w:ascii="Arial" w:hAnsi="Arial" w:cs="Arial"/>
          <w:sz w:val="22"/>
          <w:szCs w:val="22"/>
        </w:rPr>
      </w:pPr>
      <w:r w:rsidRPr="1D56CFCB" w:rsidR="008766CD">
        <w:rPr>
          <w:rFonts w:ascii="Arial" w:hAnsi="Arial" w:cs="Arial"/>
          <w:sz w:val="24"/>
          <w:szCs w:val="24"/>
        </w:rPr>
        <w:t>« Instaurer un climat inclusif »</w:t>
      </w:r>
      <w:r w:rsidRPr="1D56CFCB" w:rsidR="008766CD">
        <w:rPr>
          <w:rFonts w:ascii="Arial" w:hAnsi="Arial" w:cs="Arial"/>
          <w:sz w:val="24"/>
          <w:szCs w:val="24"/>
        </w:rPr>
        <w:t> : Former à la prise de parole en public.</w:t>
      </w:r>
    </w:p>
    <w:p w:rsidRPr="00204B2F" w:rsidR="008766CD" w:rsidP="1D56CFCB" w:rsidRDefault="008766CD" w14:paraId="6ADEF35D" w14:textId="77777777">
      <w:pPr>
        <w:spacing w:before="0" w:beforeAutospacing="off" w:after="0" w:afterAutospacing="off" w:line="276" w:lineRule="auto"/>
        <w:jc w:val="left"/>
        <w:rPr>
          <w:rFonts w:ascii="Arial" w:hAnsi="Arial" w:cs="Arial"/>
          <w:sz w:val="24"/>
          <w:szCs w:val="24"/>
        </w:rPr>
      </w:pPr>
    </w:p>
    <w:p w:rsidR="00EF21D7" w:rsidP="1D56CFCB" w:rsidRDefault="00EF21D7" w14:paraId="67E25898" w14:textId="77777777">
      <w:pPr>
        <w:spacing w:before="0" w:beforeAutospacing="off" w:after="0" w:afterAutospacing="off" w:line="276" w:lineRule="auto"/>
        <w:jc w:val="left"/>
        <w:rPr>
          <w:rFonts w:ascii="Arial" w:hAnsi="Arial" w:cs="Arial"/>
          <w:b w:val="1"/>
          <w:bCs w:val="1"/>
          <w:sz w:val="24"/>
          <w:szCs w:val="24"/>
          <w:u w:val="none"/>
        </w:rPr>
      </w:pPr>
      <w:r w:rsidRPr="1D56CFCB" w:rsidR="00EF21D7">
        <w:rPr>
          <w:rFonts w:ascii="Arial" w:hAnsi="Arial" w:cs="Arial"/>
          <w:b w:val="1"/>
          <w:bCs w:val="1"/>
          <w:sz w:val="24"/>
          <w:szCs w:val="24"/>
          <w:u w:val="none"/>
        </w:rPr>
        <w:t>Personnes ressources</w:t>
      </w:r>
    </w:p>
    <w:p w:rsidR="1D56CFCB" w:rsidP="1D56CFCB" w:rsidRDefault="1D56CFCB" w14:paraId="75A9B2B4" w14:textId="24F0FC12">
      <w:pPr>
        <w:spacing w:before="0" w:beforeAutospacing="off" w:after="0" w:afterAutospacing="off" w:line="276" w:lineRule="auto"/>
        <w:jc w:val="left"/>
        <w:rPr>
          <w:rFonts w:ascii="Arial" w:hAnsi="Arial" w:cs="Arial"/>
          <w:b w:val="1"/>
          <w:bCs w:val="1"/>
          <w:sz w:val="24"/>
          <w:szCs w:val="24"/>
          <w:u w:val="none"/>
        </w:rPr>
      </w:pPr>
    </w:p>
    <w:p w:rsidRPr="008766CD" w:rsidR="008766CD" w:rsidP="1D56CFCB" w:rsidRDefault="008766CD" w14:paraId="1C58AF25" w14:textId="77777777">
      <w:pPr>
        <w:pStyle w:val="Paragraphedeliste"/>
        <w:numPr>
          <w:ilvl w:val="0"/>
          <w:numId w:val="5"/>
        </w:numPr>
        <w:spacing w:before="0" w:beforeAutospacing="off" w:after="0" w:afterAutospacing="off" w:line="276" w:lineRule="auto"/>
        <w:jc w:val="left"/>
        <w:rPr>
          <w:rFonts w:ascii="Arial" w:hAnsi="Arial" w:cs="Arial"/>
          <w:sz w:val="22"/>
          <w:szCs w:val="22"/>
        </w:rPr>
      </w:pPr>
      <w:r w:rsidRPr="1D56CFCB" w:rsidR="008766CD">
        <w:rPr>
          <w:rFonts w:ascii="Arial" w:hAnsi="Arial" w:cs="Arial"/>
          <w:sz w:val="24"/>
          <w:szCs w:val="24"/>
        </w:rPr>
        <w:t>Ingénieur.e</w:t>
      </w:r>
      <w:r w:rsidRPr="1D56CFCB" w:rsidR="008766CD">
        <w:rPr>
          <w:rFonts w:ascii="Arial" w:hAnsi="Arial" w:cs="Arial"/>
          <w:sz w:val="24"/>
          <w:szCs w:val="24"/>
        </w:rPr>
        <w:t xml:space="preserve"> pédagogique du </w:t>
      </w:r>
      <w:r w:rsidRPr="1D56CFCB" w:rsidR="008766CD">
        <w:rPr>
          <w:rFonts w:ascii="Arial" w:hAnsi="Arial" w:cs="Arial"/>
          <w:sz w:val="24"/>
          <w:szCs w:val="24"/>
        </w:rPr>
        <w:t>Lab’UA</w:t>
      </w:r>
    </w:p>
    <w:p w:rsidRPr="008766CD" w:rsidR="008766CD" w:rsidP="1D56CFCB" w:rsidRDefault="008766CD" w14:paraId="4E8340C5" w14:textId="3651E1C5">
      <w:pPr>
        <w:pStyle w:val="Paragraphedeliste"/>
        <w:numPr>
          <w:ilvl w:val="0"/>
          <w:numId w:val="5"/>
        </w:numPr>
        <w:spacing w:before="0" w:beforeAutospacing="off" w:after="0" w:afterAutospacing="off" w:line="276" w:lineRule="auto"/>
        <w:jc w:val="left"/>
        <w:rPr>
          <w:rFonts w:ascii="Arial" w:hAnsi="Arial" w:cs="Arial"/>
          <w:sz w:val="22"/>
          <w:szCs w:val="22"/>
        </w:rPr>
      </w:pPr>
      <w:r w:rsidRPr="1D56CFCB" w:rsidR="008766CD">
        <w:rPr>
          <w:rFonts w:ascii="Arial" w:hAnsi="Arial" w:cs="Arial"/>
          <w:sz w:val="24"/>
          <w:szCs w:val="24"/>
        </w:rPr>
        <w:t xml:space="preserve">Equipe </w:t>
      </w:r>
      <w:r w:rsidRPr="1D56CFCB" w:rsidR="008766CD">
        <w:rPr>
          <w:rFonts w:ascii="Arial" w:hAnsi="Arial" w:cs="Arial"/>
          <w:sz w:val="24"/>
          <w:szCs w:val="24"/>
        </w:rPr>
        <w:t>Incl’UA</w:t>
      </w:r>
    </w:p>
    <w:p w:rsidRPr="008766CD" w:rsidR="00EF21D7" w:rsidP="1D56CFCB" w:rsidRDefault="00EF21D7" w14:paraId="716DA93D" w14:textId="77777777">
      <w:pPr>
        <w:pStyle w:val="Paragraphedeliste"/>
        <w:numPr>
          <w:ilvl w:val="0"/>
          <w:numId w:val="5"/>
        </w:numPr>
        <w:spacing w:before="0" w:beforeAutospacing="off" w:after="0" w:afterAutospacing="off" w:line="276" w:lineRule="auto"/>
        <w:jc w:val="left"/>
        <w:rPr>
          <w:rFonts w:ascii="Arial" w:hAnsi="Arial" w:cs="Arial"/>
          <w:sz w:val="22"/>
          <w:szCs w:val="22"/>
        </w:rPr>
      </w:pPr>
      <w:r w:rsidRPr="1D56CFCB" w:rsidR="00EF21D7">
        <w:rPr>
          <w:rFonts w:ascii="Arial" w:hAnsi="Arial" w:cs="Arial"/>
          <w:sz w:val="24"/>
          <w:szCs w:val="24"/>
        </w:rPr>
        <w:t>Chargé-es</w:t>
      </w:r>
      <w:r w:rsidRPr="1D56CFCB" w:rsidR="00EF21D7">
        <w:rPr>
          <w:rFonts w:ascii="Arial" w:hAnsi="Arial" w:cs="Arial"/>
          <w:sz w:val="24"/>
          <w:szCs w:val="24"/>
        </w:rPr>
        <w:t xml:space="preserve"> d’accompagnement </w:t>
      </w:r>
    </w:p>
    <w:p w:rsidRPr="008766CD" w:rsidR="00EF21D7" w:rsidP="1D56CFCB" w:rsidRDefault="00EF21D7" w14:paraId="50AB5C6E" w14:textId="77777777">
      <w:pPr>
        <w:pStyle w:val="Paragraphedeliste"/>
        <w:numPr>
          <w:ilvl w:val="0"/>
          <w:numId w:val="5"/>
        </w:numPr>
        <w:spacing w:before="0" w:beforeAutospacing="off" w:after="0" w:afterAutospacing="off" w:line="276" w:lineRule="auto"/>
        <w:jc w:val="left"/>
        <w:rPr>
          <w:rFonts w:ascii="Arial" w:hAnsi="Arial" w:cs="Arial"/>
          <w:sz w:val="22"/>
          <w:szCs w:val="22"/>
        </w:rPr>
      </w:pPr>
      <w:r w:rsidRPr="1D56CFCB" w:rsidR="00EF21D7">
        <w:rPr>
          <w:rFonts w:ascii="Arial" w:hAnsi="Arial" w:cs="Arial"/>
          <w:sz w:val="24"/>
          <w:szCs w:val="24"/>
        </w:rPr>
        <w:t>Responsable d’année/de filière</w:t>
      </w:r>
    </w:p>
    <w:p w:rsidRPr="00204B2F" w:rsidR="00EF21D7" w:rsidP="1D56CFCB" w:rsidRDefault="008766CD" w14:paraId="5905D86D" w14:textId="6402EC0D">
      <w:pPr>
        <w:pStyle w:val="Paragraphedeliste"/>
        <w:numPr>
          <w:ilvl w:val="0"/>
          <w:numId w:val="5"/>
        </w:numPr>
        <w:spacing w:before="0" w:beforeAutospacing="off" w:after="0" w:afterAutospacing="off" w:line="276" w:lineRule="auto"/>
        <w:jc w:val="left"/>
        <w:rPr>
          <w:rFonts w:ascii="Arial" w:hAnsi="Arial" w:cs="Arial"/>
          <w:sz w:val="22"/>
          <w:szCs w:val="22"/>
        </w:rPr>
      </w:pPr>
      <w:r w:rsidRPr="1D56CFCB" w:rsidR="008766CD">
        <w:rPr>
          <w:rFonts w:ascii="Arial" w:hAnsi="Arial" w:cs="Arial"/>
          <w:sz w:val="24"/>
          <w:szCs w:val="24"/>
        </w:rPr>
        <w:t>Relais handicap-service inclusion</w:t>
      </w:r>
    </w:p>
    <w:p w:rsidR="21B02931" w:rsidP="1D56CFCB" w:rsidRDefault="21B02931" w14:paraId="26900BC3" w14:textId="0C45EF88">
      <w:pPr>
        <w:spacing w:before="0" w:beforeAutospacing="off" w:after="0" w:afterAutospacing="off" w:line="276" w:lineRule="auto"/>
        <w:jc w:val="left"/>
        <w:rPr>
          <w:rFonts w:ascii="Arial" w:hAnsi="Arial" w:cs="Arial"/>
          <w:sz w:val="24"/>
          <w:szCs w:val="24"/>
        </w:rPr>
      </w:pPr>
    </w:p>
    <w:p w:rsidR="00EF21D7" w:rsidP="1D56CFCB" w:rsidRDefault="00EF21D7" w14:paraId="504CC016" w14:textId="77777777">
      <w:pPr>
        <w:spacing w:before="0" w:beforeAutospacing="off" w:after="0" w:afterAutospacing="off" w:line="276" w:lineRule="auto"/>
        <w:jc w:val="left"/>
        <w:rPr>
          <w:rFonts w:ascii="Arial" w:hAnsi="Arial" w:cs="Arial"/>
          <w:b w:val="1"/>
          <w:bCs w:val="1"/>
          <w:sz w:val="24"/>
          <w:szCs w:val="24"/>
          <w:u w:val="none"/>
        </w:rPr>
      </w:pPr>
      <w:r w:rsidRPr="1D56CFCB" w:rsidR="00EF21D7">
        <w:rPr>
          <w:rFonts w:ascii="Arial" w:hAnsi="Arial" w:cs="Arial"/>
          <w:b w:val="1"/>
          <w:bCs w:val="1"/>
          <w:sz w:val="24"/>
          <w:szCs w:val="24"/>
          <w:u w:val="none"/>
        </w:rPr>
        <w:t>Aménagements</w:t>
      </w:r>
    </w:p>
    <w:p w:rsidR="1D56CFCB" w:rsidP="1D56CFCB" w:rsidRDefault="1D56CFCB" w14:paraId="079D894E" w14:textId="3BEEDB43">
      <w:pPr>
        <w:spacing w:before="0" w:beforeAutospacing="off" w:after="0" w:afterAutospacing="off" w:line="276" w:lineRule="auto"/>
        <w:jc w:val="left"/>
        <w:rPr>
          <w:rFonts w:ascii="Arial" w:hAnsi="Arial" w:cs="Arial"/>
          <w:b w:val="1"/>
          <w:bCs w:val="1"/>
          <w:sz w:val="24"/>
          <w:szCs w:val="24"/>
          <w:u w:val="none"/>
        </w:rPr>
      </w:pPr>
    </w:p>
    <w:p w:rsidR="00EF21D7" w:rsidP="1D56CFCB" w:rsidRDefault="00061481" w14:paraId="30FBD989" w14:textId="3DEC0B0A">
      <w:pPr>
        <w:spacing w:before="0" w:beforeAutospacing="off" w:after="0" w:afterAutospacing="off" w:line="276" w:lineRule="auto"/>
        <w:jc w:val="left"/>
        <w:rPr>
          <w:rFonts w:ascii="Arial" w:hAnsi="Arial" w:cs="Arial"/>
          <w:i w:val="1"/>
          <w:iCs w:val="1"/>
          <w:color w:val="auto"/>
          <w:sz w:val="24"/>
          <w:szCs w:val="24"/>
        </w:rPr>
      </w:pPr>
      <w:r w:rsidRPr="1D56CFCB" w:rsidR="00061481">
        <w:rPr>
          <w:rFonts w:ascii="Arial" w:hAnsi="Arial" w:cs="Arial"/>
          <w:i w:val="1"/>
          <w:iCs w:val="1"/>
          <w:color w:val="auto"/>
          <w:sz w:val="24"/>
          <w:szCs w:val="24"/>
        </w:rPr>
        <w:t>Pas faits</w:t>
      </w:r>
    </w:p>
    <w:p w:rsidR="1D56CFCB" w:rsidP="1D56CFCB" w:rsidRDefault="1D56CFCB" w14:paraId="255DC246" w14:textId="23E3843D">
      <w:pPr>
        <w:spacing w:line="276" w:lineRule="auto"/>
        <w:jc w:val="left"/>
      </w:pPr>
    </w:p>
    <w:p w:rsidR="1D56CFCB" w:rsidP="1D56CFCB" w:rsidRDefault="1D56CFCB" w14:paraId="1DD7C612" w14:textId="4E41BE04">
      <w:pPr>
        <w:spacing w:line="276" w:lineRule="auto"/>
        <w:jc w:val="left"/>
      </w:pPr>
    </w:p>
    <w:p w:rsidR="21B02931" w:rsidP="1D56CFCB" w:rsidRDefault="21B02931" w14:paraId="715E0733" w14:textId="2DDA4194">
      <w:pPr>
        <w:spacing w:line="276" w:lineRule="auto"/>
        <w:jc w:val="left"/>
      </w:pPr>
      <w:r>
        <w:br w:type="page"/>
      </w:r>
    </w:p>
    <w:p w:rsidR="00DE6C8C" w:rsidP="1D56CFCB" w:rsidRDefault="00DE6C8C" w14:paraId="768ADB5B" w14:textId="18B8FA5D">
      <w:pPr>
        <w:pStyle w:val="Titre1"/>
        <w:spacing w:line="276" w:lineRule="auto"/>
        <w:jc w:val="left"/>
      </w:pPr>
      <w:bookmarkStart w:name="_Toc2065576681" w:id="1509851336"/>
      <w:r w:rsidR="00DE6C8C">
        <w:rPr/>
        <w:t xml:space="preserve">Situation pédagogique </w:t>
      </w:r>
      <w:r w:rsidR="4FD0C273">
        <w:rPr/>
        <w:t>2</w:t>
      </w:r>
      <w:bookmarkEnd w:id="1509851336"/>
    </w:p>
    <w:p w:rsidR="21B02931" w:rsidP="1D56CFCB" w:rsidRDefault="21B02931" w14:paraId="1E00BFDE" w14:textId="679D4FEC">
      <w:pPr>
        <w:pStyle w:val="Normal"/>
        <w:pBdr>
          <w:bottom w:val="single" w:color="000000" w:sz="6" w:space="1"/>
        </w:pBdr>
        <w:spacing w:before="0" w:beforeAutospacing="off" w:after="0" w:afterAutospacing="off" w:line="276" w:lineRule="auto"/>
        <w:jc w:val="left"/>
        <w:rPr>
          <w:rFonts w:ascii="Arial" w:hAnsi="Arial" w:cs="Arial"/>
          <w:b w:val="1"/>
          <w:bCs w:val="1"/>
          <w:sz w:val="24"/>
          <w:szCs w:val="24"/>
        </w:rPr>
      </w:pPr>
    </w:p>
    <w:tbl>
      <w:tblPr>
        <w:tblStyle w:val="TableGrid"/>
        <w:tblW w:w="0" w:type="auto"/>
        <w:jc w:val="left"/>
        <w:tblLayout w:type="fixed"/>
        <w:tblLook w:val="06A0" w:firstRow="1" w:lastRow="0" w:firstColumn="1" w:lastColumn="0" w:noHBand="1" w:noVBand="1"/>
      </w:tblPr>
      <w:tblGrid>
        <w:gridCol w:w="9060"/>
      </w:tblGrid>
      <w:tr w:rsidR="21B02931" w:rsidTr="1D56CFCB" w14:paraId="750B14F8">
        <w:trPr>
          <w:trHeight w:val="300"/>
        </w:trPr>
        <w:tc>
          <w:tcPr>
            <w:tcW w:w="9060" w:type="dxa"/>
            <w:tcMar/>
          </w:tcPr>
          <w:p w:rsidR="6381B21C" w:rsidP="1D56CFCB" w:rsidRDefault="6381B21C" w14:paraId="42BE0930" w14:textId="78206B3A">
            <w:pPr>
              <w:spacing w:before="0" w:beforeAutospacing="off" w:after="0" w:afterAutospacing="off" w:line="276" w:lineRule="auto"/>
              <w:jc w:val="both"/>
              <w:rPr>
                <w:rFonts w:ascii="Arial" w:hAnsi="Arial" w:cs="Arial"/>
                <w:b w:val="1"/>
                <w:bCs w:val="1"/>
                <w:sz w:val="24"/>
                <w:szCs w:val="24"/>
              </w:rPr>
            </w:pPr>
            <w:r w:rsidRPr="1D56CFCB" w:rsidR="018D082A">
              <w:rPr>
                <w:rFonts w:ascii="Arial" w:hAnsi="Arial" w:cs="Arial"/>
                <w:b w:val="1"/>
                <w:bCs w:val="1"/>
                <w:sz w:val="24"/>
                <w:szCs w:val="24"/>
              </w:rPr>
              <w:t>Contexte</w:t>
            </w:r>
          </w:p>
          <w:p w:rsidR="1D56CFCB" w:rsidP="1D56CFCB" w:rsidRDefault="1D56CFCB" w14:paraId="12145690" w14:textId="3D1063F1">
            <w:pPr>
              <w:spacing w:before="0" w:beforeAutospacing="off" w:after="0" w:afterAutospacing="off" w:line="276" w:lineRule="auto"/>
              <w:jc w:val="both"/>
              <w:rPr>
                <w:rFonts w:ascii="Arial" w:hAnsi="Arial" w:cs="Arial"/>
                <w:b w:val="1"/>
                <w:bCs w:val="1"/>
                <w:sz w:val="24"/>
                <w:szCs w:val="24"/>
              </w:rPr>
            </w:pPr>
          </w:p>
          <w:p w:rsidR="6381B21C" w:rsidP="1D56CFCB" w:rsidRDefault="6381B21C" w14:paraId="4961DF62" w14:textId="6B96D1C6">
            <w:pPr>
              <w:spacing w:before="0" w:beforeAutospacing="off" w:after="0" w:afterAutospacing="off" w:line="276" w:lineRule="auto"/>
              <w:jc w:val="left"/>
              <w:rPr>
                <w:rFonts w:ascii="Arial" w:hAnsi="Arial" w:cs="Arial"/>
                <w:b w:val="1"/>
                <w:bCs w:val="1"/>
                <w:sz w:val="24"/>
                <w:szCs w:val="24"/>
              </w:rPr>
            </w:pPr>
            <w:r w:rsidRPr="1D56CFCB" w:rsidR="018D082A">
              <w:rPr>
                <w:rFonts w:ascii="Arial" w:hAnsi="Arial" w:cs="Arial"/>
                <w:b w:val="0"/>
                <w:bCs w:val="0"/>
                <w:sz w:val="24"/>
                <w:szCs w:val="24"/>
              </w:rPr>
              <w:t>Un</w:t>
            </w:r>
            <w:r w:rsidRPr="1D56CFCB" w:rsidR="018D082A">
              <w:rPr>
                <w:rFonts w:ascii="Arial" w:hAnsi="Arial" w:eastAsia="Arial" w:cs="Arial"/>
                <w:noProof w:val="0"/>
                <w:color w:val="000000" w:themeColor="text1" w:themeTint="FF" w:themeShade="FF"/>
                <w:sz w:val="24"/>
                <w:szCs w:val="24"/>
                <w:lang w:val="fr-FR"/>
              </w:rPr>
              <w:t xml:space="preserve"> cours pour des étudiant.es L1. Les cours ont lieu exclusivement en amphi, sur la période 1, 2h par semaine.</w:t>
            </w:r>
          </w:p>
          <w:p w:rsidR="21B02931" w:rsidP="1D56CFCB" w:rsidRDefault="21B02931" w14:paraId="5D90D7CB" w14:textId="5F26287F">
            <w:pPr>
              <w:pStyle w:val="Normal"/>
              <w:spacing w:line="276" w:lineRule="auto"/>
              <w:rPr>
                <w:rFonts w:ascii="Arial" w:hAnsi="Arial" w:cs="Arial"/>
                <w:b w:val="1"/>
                <w:bCs w:val="1"/>
                <w:sz w:val="24"/>
                <w:szCs w:val="24"/>
              </w:rPr>
            </w:pPr>
          </w:p>
        </w:tc>
      </w:tr>
      <w:tr w:rsidR="21B02931" w:rsidTr="1D56CFCB" w14:paraId="4D46FE98">
        <w:trPr>
          <w:trHeight w:val="300"/>
        </w:trPr>
        <w:tc>
          <w:tcPr>
            <w:tcW w:w="9060" w:type="dxa"/>
            <w:tcMar/>
          </w:tcPr>
          <w:p w:rsidR="6381B21C" w:rsidP="1D56CFCB" w:rsidRDefault="6381B21C" w14:paraId="1773340A" w14:textId="6B3B1206">
            <w:pPr>
              <w:spacing w:before="0" w:beforeAutospacing="off" w:after="0" w:afterAutospacing="off" w:line="276" w:lineRule="auto"/>
              <w:jc w:val="left"/>
              <w:rPr>
                <w:rFonts w:ascii="Arial" w:hAnsi="Arial" w:eastAsia="Arial" w:cs="Arial"/>
                <w:b w:val="1"/>
                <w:bCs w:val="1"/>
                <w:noProof w:val="0"/>
                <w:color w:val="000000" w:themeColor="text1" w:themeTint="FF" w:themeShade="FF"/>
                <w:sz w:val="24"/>
                <w:szCs w:val="24"/>
                <w:lang w:val="fr-FR"/>
              </w:rPr>
            </w:pPr>
            <w:r w:rsidRPr="1D56CFCB" w:rsidR="018D082A">
              <w:rPr>
                <w:rFonts w:ascii="Arial" w:hAnsi="Arial" w:eastAsia="Arial" w:cs="Arial"/>
                <w:b w:val="1"/>
                <w:bCs w:val="1"/>
                <w:noProof w:val="0"/>
                <w:color w:val="000000" w:themeColor="text1" w:themeTint="FF" w:themeShade="FF"/>
                <w:sz w:val="24"/>
                <w:szCs w:val="24"/>
                <w:lang w:val="fr-FR"/>
              </w:rPr>
              <w:t>Déroulé du cours</w:t>
            </w:r>
          </w:p>
          <w:p w:rsidR="1D56CFCB" w:rsidP="1D56CFCB" w:rsidRDefault="1D56CFCB" w14:paraId="44141FEF" w14:textId="309957F5">
            <w:pPr>
              <w:spacing w:before="0" w:beforeAutospacing="off" w:after="0" w:afterAutospacing="off" w:line="276" w:lineRule="auto"/>
              <w:jc w:val="left"/>
              <w:rPr>
                <w:rFonts w:ascii="Arial" w:hAnsi="Arial" w:eastAsia="Arial" w:cs="Arial"/>
                <w:b w:val="1"/>
                <w:bCs w:val="1"/>
                <w:noProof w:val="0"/>
                <w:color w:val="000000" w:themeColor="text1" w:themeTint="FF" w:themeShade="FF"/>
                <w:sz w:val="24"/>
                <w:szCs w:val="24"/>
                <w:lang w:val="fr-FR"/>
              </w:rPr>
            </w:pPr>
          </w:p>
          <w:p w:rsidR="6381B21C" w:rsidP="1D56CFCB" w:rsidRDefault="6381B21C" w14:paraId="2D20CA39" w14:textId="1AAB327C">
            <w:pPr>
              <w:spacing w:before="0" w:beforeAutospacing="off" w:after="0" w:afterAutospacing="off" w:line="276" w:lineRule="auto"/>
              <w:jc w:val="left"/>
              <w:rPr>
                <w:rFonts w:ascii="Arial" w:hAnsi="Arial" w:eastAsia="Arial" w:cs="Arial"/>
                <w:noProof w:val="0"/>
                <w:color w:val="000000" w:themeColor="text1" w:themeTint="FF" w:themeShade="FF"/>
                <w:sz w:val="24"/>
                <w:szCs w:val="24"/>
                <w:lang w:val="fr-FR"/>
              </w:rPr>
            </w:pPr>
            <w:r w:rsidRPr="1D56CFCB" w:rsidR="018D082A">
              <w:rPr>
                <w:rFonts w:ascii="Arial" w:hAnsi="Arial" w:eastAsia="Arial" w:cs="Arial"/>
                <w:b w:val="1"/>
                <w:bCs w:val="1"/>
                <w:noProof w:val="0"/>
                <w:color w:val="000000" w:themeColor="text1" w:themeTint="FF" w:themeShade="FF"/>
                <w:sz w:val="24"/>
                <w:szCs w:val="24"/>
                <w:lang w:val="fr-FR"/>
              </w:rPr>
              <w:t>Début :</w:t>
            </w:r>
            <w:r w:rsidRPr="1D56CFCB" w:rsidR="018D082A">
              <w:rPr>
                <w:rFonts w:ascii="Arial" w:hAnsi="Arial" w:eastAsia="Arial" w:cs="Arial"/>
                <w:noProof w:val="0"/>
                <w:color w:val="000000" w:themeColor="text1" w:themeTint="FF" w:themeShade="FF"/>
                <w:sz w:val="24"/>
                <w:szCs w:val="24"/>
                <w:lang w:val="fr-FR"/>
              </w:rPr>
              <w:t xml:space="preserve"> Les étudiant.es s’installent dans un amphi de 150 places, 122 de ces places sont occupées. L’</w:t>
            </w:r>
            <w:r w:rsidRPr="1D56CFCB" w:rsidR="018D082A">
              <w:rPr>
                <w:rFonts w:ascii="Arial" w:hAnsi="Arial" w:eastAsia="Arial" w:cs="Arial"/>
                <w:noProof w:val="0"/>
                <w:color w:val="000000" w:themeColor="text1" w:themeTint="FF" w:themeShade="FF"/>
                <w:sz w:val="24"/>
                <w:szCs w:val="24"/>
                <w:lang w:val="fr-FR"/>
              </w:rPr>
              <w:t>enseignant.e</w:t>
            </w:r>
            <w:r w:rsidRPr="1D56CFCB" w:rsidR="018D082A">
              <w:rPr>
                <w:rFonts w:ascii="Arial" w:hAnsi="Arial" w:eastAsia="Arial" w:cs="Arial"/>
                <w:noProof w:val="0"/>
                <w:color w:val="000000" w:themeColor="text1" w:themeTint="FF" w:themeShade="FF"/>
                <w:sz w:val="24"/>
                <w:szCs w:val="24"/>
                <w:lang w:val="fr-FR"/>
              </w:rPr>
              <w:t xml:space="preserve"> entre 5 minutes plus tard et commence son cours instantanément, à l’endroit où iel s’est arrêté</w:t>
            </w:r>
            <w:r w:rsidRPr="1D56CFCB" w:rsidR="7A4BE550">
              <w:rPr>
                <w:rFonts w:ascii="Arial" w:hAnsi="Arial" w:eastAsia="Arial" w:cs="Arial"/>
                <w:noProof w:val="0"/>
                <w:color w:val="000000" w:themeColor="text1" w:themeTint="FF" w:themeShade="FF"/>
                <w:sz w:val="24"/>
                <w:szCs w:val="24"/>
                <w:lang w:val="fr-FR"/>
              </w:rPr>
              <w:t>.e</w:t>
            </w:r>
            <w:r w:rsidRPr="1D56CFCB" w:rsidR="018D082A">
              <w:rPr>
                <w:rFonts w:ascii="Arial" w:hAnsi="Arial" w:eastAsia="Arial" w:cs="Arial"/>
                <w:noProof w:val="0"/>
                <w:color w:val="000000" w:themeColor="text1" w:themeTint="FF" w:themeShade="FF"/>
                <w:sz w:val="24"/>
                <w:szCs w:val="24"/>
                <w:lang w:val="fr-FR"/>
              </w:rPr>
              <w:t xml:space="preserve"> la dernière fois. Un support diapo est projeté. Ce support n’est pas disponible sur Moodle, mais un document reprenant le plan du cours l’est.  </w:t>
            </w:r>
          </w:p>
          <w:p w:rsidR="6381B21C" w:rsidP="1D56CFCB" w:rsidRDefault="6381B21C" w14:paraId="268B179F" w14:textId="460A3EB2">
            <w:pPr>
              <w:spacing w:before="0" w:beforeAutospacing="off" w:after="0" w:afterAutospacing="off" w:line="276" w:lineRule="auto"/>
              <w:jc w:val="left"/>
              <w:rPr>
                <w:rFonts w:ascii="Arial" w:hAnsi="Arial" w:eastAsia="Arial" w:cs="Arial"/>
                <w:noProof w:val="0"/>
                <w:color w:val="000000" w:themeColor="text1" w:themeTint="FF" w:themeShade="FF"/>
                <w:sz w:val="24"/>
                <w:szCs w:val="24"/>
                <w:lang w:val="fr-FR"/>
              </w:rPr>
            </w:pPr>
            <w:r w:rsidRPr="1D56CFCB" w:rsidR="018D082A">
              <w:rPr>
                <w:rFonts w:ascii="Arial" w:hAnsi="Arial" w:eastAsia="Arial" w:cs="Arial"/>
                <w:b w:val="1"/>
                <w:bCs w:val="1"/>
                <w:noProof w:val="0"/>
                <w:color w:val="000000" w:themeColor="text1" w:themeTint="FF" w:themeShade="FF"/>
                <w:sz w:val="24"/>
                <w:szCs w:val="24"/>
                <w:lang w:val="fr-FR"/>
              </w:rPr>
              <w:t>Pendant le cours :</w:t>
            </w:r>
            <w:r w:rsidRPr="1D56CFCB" w:rsidR="018D082A">
              <w:rPr>
                <w:rFonts w:ascii="Arial" w:hAnsi="Arial" w:eastAsia="Arial" w:cs="Arial"/>
                <w:noProof w:val="0"/>
                <w:color w:val="000000" w:themeColor="text1" w:themeTint="FF" w:themeShade="FF"/>
                <w:sz w:val="24"/>
                <w:szCs w:val="24"/>
                <w:lang w:val="fr-FR"/>
              </w:rPr>
              <w:t xml:space="preserve"> l’enseignant.e se déplace dans tout l’amphi. La majorité des étudiant.es prend des notes. L’enseignant.e peut interroger aléatoirement des étudiant.es pendant le cours.  </w:t>
            </w:r>
          </w:p>
          <w:p w:rsidR="6381B21C" w:rsidP="1D56CFCB" w:rsidRDefault="6381B21C" w14:paraId="5A74CEE4" w14:textId="2DF55142">
            <w:pPr>
              <w:spacing w:before="0" w:beforeAutospacing="off" w:after="0" w:afterAutospacing="off" w:line="276" w:lineRule="auto"/>
              <w:jc w:val="left"/>
              <w:rPr>
                <w:rFonts w:ascii="Arial" w:hAnsi="Arial" w:eastAsia="Arial" w:cs="Arial"/>
                <w:noProof w:val="0"/>
                <w:color w:val="000000" w:themeColor="text1" w:themeTint="FF" w:themeShade="FF"/>
                <w:sz w:val="24"/>
                <w:szCs w:val="24"/>
                <w:lang w:val="fr-FR"/>
              </w:rPr>
            </w:pPr>
            <w:r w:rsidRPr="1D56CFCB" w:rsidR="018D082A">
              <w:rPr>
                <w:rFonts w:ascii="Arial" w:hAnsi="Arial" w:eastAsia="Arial" w:cs="Arial"/>
                <w:b w:val="1"/>
                <w:bCs w:val="1"/>
                <w:noProof w:val="0"/>
                <w:color w:val="000000" w:themeColor="text1" w:themeTint="FF" w:themeShade="FF"/>
                <w:sz w:val="24"/>
                <w:szCs w:val="24"/>
                <w:lang w:val="fr-FR"/>
              </w:rPr>
              <w:t xml:space="preserve">Fin du cours : </w:t>
            </w:r>
            <w:r w:rsidRPr="1D56CFCB" w:rsidR="018D082A">
              <w:rPr>
                <w:rFonts w:ascii="Arial" w:hAnsi="Arial" w:eastAsia="Arial" w:cs="Arial"/>
                <w:noProof w:val="0"/>
                <w:color w:val="000000" w:themeColor="text1" w:themeTint="FF" w:themeShade="FF"/>
                <w:sz w:val="24"/>
                <w:szCs w:val="24"/>
                <w:lang w:val="fr-FR"/>
              </w:rPr>
              <w:t>Au moment de l’heure officielle de fin de cours, des étudiants commencent à discuter et l’enseignant.e termine son cours avec 5min de retard. En annonçant la fin du cours, les étudiant.e.s se lèvent, échangent et sortent de l’amphi alors qu’iel donne à l’oral des éléments de préparation pour</w:t>
            </w:r>
            <w:r w:rsidRPr="1D56CFCB" w:rsidR="018D082A">
              <w:rPr>
                <w:rFonts w:ascii="Arial" w:hAnsi="Arial" w:eastAsia="Arial" w:cs="Arial"/>
                <w:noProof w:val="0"/>
                <w:color w:val="000000" w:themeColor="text1" w:themeTint="FF" w:themeShade="FF"/>
                <w:sz w:val="26"/>
                <w:szCs w:val="26"/>
                <w:lang w:val="fr-FR"/>
              </w:rPr>
              <w:t xml:space="preserve"> </w:t>
            </w:r>
            <w:r w:rsidRPr="1D56CFCB" w:rsidR="018D082A">
              <w:rPr>
                <w:rFonts w:ascii="Arial" w:hAnsi="Arial" w:eastAsia="Arial" w:cs="Arial"/>
                <w:noProof w:val="0"/>
                <w:color w:val="000000" w:themeColor="text1" w:themeTint="FF" w:themeShade="FF"/>
                <w:sz w:val="24"/>
                <w:szCs w:val="24"/>
                <w:lang w:val="fr-FR"/>
              </w:rPr>
              <w:t xml:space="preserve">le prochain cours (lecture conseillée, indications sur des éléments qui seront peut-être évalués).  </w:t>
            </w:r>
          </w:p>
          <w:p w:rsidR="6381B21C" w:rsidP="1D56CFCB" w:rsidRDefault="6381B21C" w14:paraId="0C257F57" w14:textId="42D9A27A">
            <w:pPr>
              <w:spacing w:line="276" w:lineRule="auto"/>
              <w:jc w:val="left"/>
              <w:rPr>
                <w:rFonts w:ascii="Arial" w:hAnsi="Arial" w:eastAsia="Arial" w:cs="Arial"/>
                <w:noProof w:val="0"/>
                <w:color w:val="000000" w:themeColor="text1" w:themeTint="FF" w:themeShade="FF"/>
                <w:sz w:val="24"/>
                <w:szCs w:val="24"/>
                <w:lang w:val="fr-FR"/>
              </w:rPr>
            </w:pPr>
            <w:r w:rsidRPr="1D56CFCB" w:rsidR="018D082A">
              <w:rPr>
                <w:rFonts w:ascii="Arial" w:hAnsi="Arial" w:eastAsia="Arial" w:cs="Arial"/>
                <w:b w:val="1"/>
                <w:bCs w:val="1"/>
                <w:noProof w:val="0"/>
                <w:color w:val="000000" w:themeColor="text1" w:themeTint="FF" w:themeShade="FF"/>
                <w:sz w:val="24"/>
                <w:szCs w:val="24"/>
                <w:lang w:val="fr-FR"/>
              </w:rPr>
              <w:t>Après le cours :</w:t>
            </w:r>
            <w:r w:rsidRPr="1D56CFCB" w:rsidR="018D082A">
              <w:rPr>
                <w:rFonts w:ascii="Arial" w:hAnsi="Arial" w:eastAsia="Arial" w:cs="Arial"/>
                <w:noProof w:val="0"/>
                <w:color w:val="000000" w:themeColor="text1" w:themeTint="FF" w:themeShade="FF"/>
                <w:sz w:val="24"/>
                <w:szCs w:val="24"/>
                <w:lang w:val="fr-FR"/>
              </w:rPr>
              <w:t xml:space="preserve"> un petit groupe de 6 </w:t>
            </w:r>
            <w:r w:rsidRPr="1D56CFCB" w:rsidR="018D082A">
              <w:rPr>
                <w:rFonts w:ascii="Arial" w:hAnsi="Arial" w:eastAsia="Arial" w:cs="Arial"/>
                <w:noProof w:val="0"/>
                <w:color w:val="000000" w:themeColor="text1" w:themeTint="FF" w:themeShade="FF"/>
                <w:sz w:val="24"/>
                <w:szCs w:val="24"/>
                <w:lang w:val="fr-FR"/>
              </w:rPr>
              <w:t>étudiant.e.s</w:t>
            </w:r>
            <w:r w:rsidRPr="1D56CFCB" w:rsidR="018D082A">
              <w:rPr>
                <w:rFonts w:ascii="Arial" w:hAnsi="Arial" w:eastAsia="Arial" w:cs="Arial"/>
                <w:noProof w:val="0"/>
                <w:color w:val="000000" w:themeColor="text1" w:themeTint="FF" w:themeShade="FF"/>
                <w:sz w:val="24"/>
                <w:szCs w:val="24"/>
                <w:lang w:val="fr-FR"/>
              </w:rPr>
              <w:t xml:space="preserve"> pose des questions et des informations leur sont données.</w:t>
            </w:r>
          </w:p>
          <w:p w:rsidR="6381B21C" w:rsidP="1D56CFCB" w:rsidRDefault="6381B21C" w14:paraId="13122171" w14:textId="38690763">
            <w:pPr>
              <w:spacing w:line="276" w:lineRule="auto"/>
              <w:rPr>
                <w:rFonts w:ascii="Arial" w:hAnsi="Arial" w:eastAsia="Arial" w:cs="Arial"/>
                <w:noProof w:val="0"/>
                <w:color w:val="000000" w:themeColor="text1" w:themeTint="FF" w:themeShade="FF"/>
                <w:sz w:val="24"/>
                <w:szCs w:val="24"/>
                <w:lang w:val="fr-FR"/>
              </w:rPr>
            </w:pPr>
          </w:p>
        </w:tc>
      </w:tr>
    </w:tbl>
    <w:p w:rsidR="21B02931" w:rsidP="1D56CFCB" w:rsidRDefault="21B02931" w14:paraId="782B5846" w14:textId="7D1CAABB">
      <w:pPr>
        <w:spacing w:before="0" w:beforeAutospacing="off" w:after="0" w:afterAutospacing="off" w:line="276" w:lineRule="auto"/>
        <w:jc w:val="left"/>
        <w:rPr>
          <w:rFonts w:ascii="Arial" w:hAnsi="Arial" w:eastAsia="Arial" w:cs="Arial"/>
          <w:noProof w:val="0"/>
          <w:color w:val="000000" w:themeColor="text1" w:themeTint="FF" w:themeShade="FF"/>
          <w:sz w:val="24"/>
          <w:szCs w:val="24"/>
          <w:lang w:val="fr-FR"/>
        </w:rPr>
      </w:pPr>
    </w:p>
    <w:p w:rsidR="1D56CFCB" w:rsidP="1D56CFCB" w:rsidRDefault="1D56CFCB" w14:paraId="4C47C013" w14:textId="1757EA06">
      <w:pPr>
        <w:spacing w:before="0" w:beforeAutospacing="off" w:after="0" w:afterAutospacing="off" w:line="276" w:lineRule="auto"/>
        <w:jc w:val="left"/>
        <w:rPr>
          <w:rFonts w:ascii="Arial" w:hAnsi="Arial" w:eastAsia="Arial" w:cs="Arial"/>
          <w:noProof w:val="0"/>
          <w:color w:val="000000" w:themeColor="text1" w:themeTint="FF" w:themeShade="FF"/>
          <w:sz w:val="24"/>
          <w:szCs w:val="24"/>
          <w:lang w:val="fr-FR"/>
        </w:rPr>
      </w:pPr>
    </w:p>
    <w:p w:rsidR="3D0AAB79" w:rsidP="1D56CFCB" w:rsidRDefault="3D0AAB79" w14:paraId="2F46EA3D" w14:textId="28846E26">
      <w:pPr>
        <w:spacing w:before="0" w:beforeAutospacing="off" w:after="0" w:afterAutospacing="off" w:line="276" w:lineRule="auto"/>
        <w:jc w:val="left"/>
        <w:rPr>
          <w:rFonts w:ascii="Arial" w:hAnsi="Arial" w:cs="Arial"/>
          <w:b w:val="1"/>
          <w:bCs w:val="1"/>
          <w:sz w:val="24"/>
          <w:szCs w:val="24"/>
        </w:rPr>
      </w:pPr>
      <w:r w:rsidRPr="1D56CFCB" w:rsidR="3D0AAB79">
        <w:rPr>
          <w:rFonts w:ascii="Arial" w:hAnsi="Arial" w:cs="Arial"/>
          <w:b w:val="1"/>
          <w:bCs w:val="1"/>
          <w:sz w:val="24"/>
          <w:szCs w:val="24"/>
        </w:rPr>
        <w:t>Personas</w:t>
      </w:r>
    </w:p>
    <w:tbl>
      <w:tblPr>
        <w:tblStyle w:val="TableGrid"/>
        <w:tblW w:w="0" w:type="auto"/>
        <w:jc w:val="left"/>
        <w:tblLayout w:type="fixed"/>
        <w:tblLook w:val="06A0" w:firstRow="1" w:lastRow="0" w:firstColumn="1" w:lastColumn="0" w:noHBand="1" w:noVBand="1"/>
      </w:tblPr>
      <w:tblGrid>
        <w:gridCol w:w="4530"/>
        <w:gridCol w:w="4530"/>
      </w:tblGrid>
      <w:tr w:rsidR="21B02931" w:rsidTr="1D56CFCB" w14:paraId="4B815EC5">
        <w:trPr>
          <w:trHeight w:val="300"/>
        </w:trPr>
        <w:tc>
          <w:tcPr>
            <w:tcW w:w="4530" w:type="dxa"/>
            <w:tcMar/>
          </w:tcPr>
          <w:p w:rsidR="7294338E" w:rsidP="1D56CFCB" w:rsidRDefault="7294338E" w14:paraId="4C29B09E" w14:textId="71164C16">
            <w:pPr>
              <w:pStyle w:val="Normal"/>
              <w:spacing w:before="0" w:beforeAutospacing="off" w:after="0" w:afterAutospacing="off" w:line="276" w:lineRule="auto"/>
              <w:jc w:val="both"/>
              <w:rPr>
                <w:rFonts w:ascii="Arial" w:hAnsi="Arial" w:cs="Arial"/>
                <w:b w:val="1"/>
                <w:bCs w:val="1"/>
                <w:sz w:val="24"/>
                <w:szCs w:val="24"/>
              </w:rPr>
            </w:pPr>
            <w:r w:rsidRPr="1D56CFCB" w:rsidR="6A64C6D8">
              <w:rPr>
                <w:rFonts w:ascii="Arial" w:hAnsi="Arial" w:cs="Arial"/>
                <w:b w:val="1"/>
                <w:bCs w:val="1"/>
                <w:sz w:val="24"/>
                <w:szCs w:val="24"/>
              </w:rPr>
              <w:t>Chilali</w:t>
            </w:r>
          </w:p>
          <w:p w:rsidR="1D56CFCB" w:rsidP="1D56CFCB" w:rsidRDefault="1D56CFCB" w14:paraId="0BD28021" w14:textId="3273EC29">
            <w:pPr>
              <w:pStyle w:val="Normal"/>
              <w:spacing w:before="0" w:beforeAutospacing="off" w:after="0" w:afterAutospacing="off" w:line="276" w:lineRule="auto"/>
              <w:jc w:val="both"/>
              <w:rPr>
                <w:rFonts w:ascii="Arial" w:hAnsi="Arial" w:cs="Arial"/>
                <w:b w:val="1"/>
                <w:bCs w:val="1"/>
                <w:sz w:val="24"/>
                <w:szCs w:val="24"/>
              </w:rPr>
            </w:pPr>
          </w:p>
          <w:p w:rsidR="7294338E" w:rsidP="1D56CFCB" w:rsidRDefault="7294338E" w14:paraId="442AC8B1" w14:textId="4B3D09BD">
            <w:pPr>
              <w:pStyle w:val="Normal"/>
              <w:spacing w:before="0" w:beforeAutospacing="off" w:after="0" w:afterAutospacing="off" w:line="276" w:lineRule="auto"/>
              <w:jc w:val="left"/>
            </w:pPr>
            <w:r w:rsidRPr="1D56CFCB" w:rsidR="6A64C6D8">
              <w:rPr>
                <w:rFonts w:ascii="Arial" w:hAnsi="Arial" w:cs="Arial"/>
                <w:b w:val="0"/>
                <w:bCs w:val="0"/>
                <w:sz w:val="24"/>
                <w:szCs w:val="24"/>
              </w:rPr>
              <w:t xml:space="preserve">Elle </w:t>
            </w:r>
            <w:bookmarkStart w:name="_Int_CZ7jtAfb" w:id="508811352"/>
            <w:r w:rsidRPr="1D56CFCB" w:rsidR="6A64C6D8">
              <w:rPr>
                <w:rFonts w:ascii="Arial" w:hAnsi="Arial" w:cs="Arial"/>
                <w:b w:val="0"/>
                <w:bCs w:val="0"/>
                <w:sz w:val="24"/>
                <w:szCs w:val="24"/>
              </w:rPr>
              <w:t>a</w:t>
            </w:r>
            <w:bookmarkEnd w:id="508811352"/>
            <w:r w:rsidRPr="1D56CFCB" w:rsidR="6A64C6D8">
              <w:rPr>
                <w:rFonts w:ascii="Arial" w:hAnsi="Arial" w:cs="Arial"/>
                <w:b w:val="0"/>
                <w:bCs w:val="0"/>
                <w:sz w:val="24"/>
                <w:szCs w:val="24"/>
              </w:rPr>
              <w:t xml:space="preserve"> des difficultés pour la rédaction</w:t>
            </w:r>
          </w:p>
          <w:p w:rsidR="7294338E" w:rsidP="1D56CFCB" w:rsidRDefault="7294338E" w14:paraId="51B431A0" w14:textId="39E7B357">
            <w:pPr>
              <w:pStyle w:val="Normal"/>
              <w:spacing w:before="0" w:beforeAutospacing="off" w:after="0" w:afterAutospacing="off" w:line="276" w:lineRule="auto"/>
              <w:jc w:val="left"/>
            </w:pPr>
            <w:r w:rsidRPr="1D56CFCB" w:rsidR="6A64C6D8">
              <w:rPr>
                <w:rFonts w:ascii="Arial" w:hAnsi="Arial" w:cs="Arial"/>
                <w:b w:val="0"/>
                <w:bCs w:val="0"/>
                <w:sz w:val="24"/>
                <w:szCs w:val="24"/>
              </w:rPr>
              <w:t>(</w:t>
            </w:r>
            <w:bookmarkStart w:name="_Int_RId1JfAO" w:id="664176081"/>
            <w:r w:rsidRPr="1D56CFCB" w:rsidR="6A64C6D8">
              <w:rPr>
                <w:rFonts w:ascii="Arial" w:hAnsi="Arial" w:cs="Arial"/>
                <w:b w:val="0"/>
                <w:bCs w:val="0"/>
                <w:sz w:val="24"/>
                <w:szCs w:val="24"/>
              </w:rPr>
              <w:t>manuscrite</w:t>
            </w:r>
            <w:bookmarkEnd w:id="664176081"/>
            <w:r w:rsidRPr="1D56CFCB" w:rsidR="6A64C6D8">
              <w:rPr>
                <w:rFonts w:ascii="Arial" w:hAnsi="Arial" w:cs="Arial"/>
                <w:b w:val="0"/>
                <w:bCs w:val="0"/>
                <w:sz w:val="24"/>
                <w:szCs w:val="24"/>
              </w:rPr>
              <w:t xml:space="preserve"> ou numérique) et la lecture.</w:t>
            </w:r>
          </w:p>
          <w:p w:rsidR="7294338E" w:rsidP="1D56CFCB" w:rsidRDefault="7294338E" w14:paraId="14F6B5AE" w14:textId="40A7B9FC">
            <w:pPr>
              <w:pStyle w:val="Normal"/>
              <w:spacing w:before="0" w:beforeAutospacing="off" w:after="0" w:afterAutospacing="off" w:line="276" w:lineRule="auto"/>
              <w:jc w:val="left"/>
            </w:pPr>
            <w:r w:rsidRPr="1D56CFCB" w:rsidR="6A64C6D8">
              <w:rPr>
                <w:rFonts w:ascii="Arial" w:hAnsi="Arial" w:cs="Arial"/>
                <w:b w:val="0"/>
                <w:bCs w:val="0"/>
                <w:sz w:val="24"/>
                <w:szCs w:val="24"/>
              </w:rPr>
              <w:t>Certaines mises en pages la mettent en</w:t>
            </w:r>
          </w:p>
          <w:p w:rsidR="7294338E" w:rsidP="1D56CFCB" w:rsidRDefault="7294338E" w14:paraId="5827926D" w14:textId="16B063FA">
            <w:pPr>
              <w:pStyle w:val="Normal"/>
              <w:spacing w:before="0" w:beforeAutospacing="off" w:after="0" w:afterAutospacing="off" w:line="276" w:lineRule="auto"/>
              <w:jc w:val="left"/>
            </w:pPr>
            <w:bookmarkStart w:name="_Int_tfLoCFL9" w:id="1202751902"/>
            <w:r w:rsidRPr="1D56CFCB" w:rsidR="6A64C6D8">
              <w:rPr>
                <w:rFonts w:ascii="Arial" w:hAnsi="Arial" w:cs="Arial"/>
                <w:b w:val="0"/>
                <w:bCs w:val="0"/>
                <w:sz w:val="24"/>
                <w:szCs w:val="24"/>
              </w:rPr>
              <w:t>difficulté</w:t>
            </w:r>
            <w:bookmarkEnd w:id="1202751902"/>
            <w:r w:rsidRPr="1D56CFCB" w:rsidR="6A64C6D8">
              <w:rPr>
                <w:rFonts w:ascii="Arial" w:hAnsi="Arial" w:cs="Arial"/>
                <w:b w:val="0"/>
                <w:bCs w:val="0"/>
                <w:sz w:val="24"/>
                <w:szCs w:val="24"/>
              </w:rPr>
              <w:t xml:space="preserve"> également (texte justifié,</w:t>
            </w:r>
          </w:p>
          <w:p w:rsidR="7294338E" w:rsidP="1D56CFCB" w:rsidRDefault="7294338E" w14:paraId="22DE1D23" w14:textId="4E583A9B">
            <w:pPr>
              <w:pStyle w:val="Normal"/>
              <w:spacing w:before="0" w:beforeAutospacing="off" w:after="0" w:afterAutospacing="off" w:line="276" w:lineRule="auto"/>
              <w:jc w:val="left"/>
            </w:pPr>
            <w:bookmarkStart w:name="_Int_f3RkjiHR" w:id="233556773"/>
            <w:r w:rsidRPr="1D56CFCB" w:rsidR="6A64C6D8">
              <w:rPr>
                <w:rFonts w:ascii="Arial" w:hAnsi="Arial" w:cs="Arial"/>
                <w:b w:val="0"/>
                <w:bCs w:val="0"/>
                <w:sz w:val="24"/>
                <w:szCs w:val="24"/>
              </w:rPr>
              <w:t>interligne</w:t>
            </w:r>
            <w:bookmarkEnd w:id="233556773"/>
            <w:r w:rsidRPr="1D56CFCB" w:rsidR="6A64C6D8">
              <w:rPr>
                <w:rFonts w:ascii="Arial" w:hAnsi="Arial" w:cs="Arial"/>
                <w:b w:val="0"/>
                <w:bCs w:val="0"/>
                <w:sz w:val="24"/>
                <w:szCs w:val="24"/>
              </w:rPr>
              <w:t xml:space="preserve"> trop petites, </w:t>
            </w:r>
            <w:r w:rsidRPr="1D56CFCB" w:rsidR="6A64C6D8">
              <w:rPr>
                <w:rFonts w:ascii="Arial" w:hAnsi="Arial" w:cs="Arial"/>
                <w:b w:val="0"/>
                <w:bCs w:val="0"/>
                <w:sz w:val="24"/>
                <w:szCs w:val="24"/>
              </w:rPr>
              <w:t>etc</w:t>
            </w:r>
            <w:r w:rsidRPr="1D56CFCB" w:rsidR="6A64C6D8">
              <w:rPr>
                <w:rFonts w:ascii="Arial" w:hAnsi="Arial" w:cs="Arial"/>
                <w:b w:val="0"/>
                <w:bCs w:val="0"/>
                <w:sz w:val="24"/>
                <w:szCs w:val="24"/>
              </w:rPr>
              <w:t>).</w:t>
            </w:r>
          </w:p>
        </w:tc>
        <w:tc>
          <w:tcPr>
            <w:tcW w:w="4530" w:type="dxa"/>
            <w:tcMar/>
          </w:tcPr>
          <w:p w:rsidR="7294338E" w:rsidP="1D56CFCB" w:rsidRDefault="7294338E" w14:paraId="3A235002" w14:textId="70A3C1DA">
            <w:pPr>
              <w:pStyle w:val="Normal"/>
              <w:spacing w:before="0" w:beforeAutospacing="off" w:after="0" w:afterAutospacing="off" w:line="276" w:lineRule="auto"/>
              <w:jc w:val="both"/>
              <w:rPr>
                <w:rFonts w:ascii="Arial" w:hAnsi="Arial" w:cs="Arial"/>
                <w:b w:val="1"/>
                <w:bCs w:val="1"/>
                <w:sz w:val="24"/>
                <w:szCs w:val="24"/>
              </w:rPr>
            </w:pPr>
            <w:r w:rsidRPr="1D56CFCB" w:rsidR="6A64C6D8">
              <w:rPr>
                <w:rFonts w:ascii="Arial" w:hAnsi="Arial" w:cs="Arial"/>
                <w:b w:val="1"/>
                <w:bCs w:val="1"/>
                <w:sz w:val="24"/>
                <w:szCs w:val="24"/>
              </w:rPr>
              <w:t>Amaury</w:t>
            </w:r>
          </w:p>
          <w:p w:rsidR="1D56CFCB" w:rsidP="1D56CFCB" w:rsidRDefault="1D56CFCB" w14:paraId="7C959FD6" w14:textId="60C0C633">
            <w:pPr>
              <w:pStyle w:val="Normal"/>
              <w:spacing w:before="0" w:beforeAutospacing="off" w:after="0" w:afterAutospacing="off" w:line="276" w:lineRule="auto"/>
              <w:jc w:val="both"/>
              <w:rPr>
                <w:rFonts w:ascii="Arial" w:hAnsi="Arial" w:cs="Arial"/>
                <w:b w:val="1"/>
                <w:bCs w:val="1"/>
                <w:sz w:val="24"/>
                <w:szCs w:val="24"/>
              </w:rPr>
            </w:pPr>
          </w:p>
          <w:p w:rsidR="7294338E" w:rsidP="1D56CFCB" w:rsidRDefault="7294338E" w14:paraId="05BDDC97" w14:textId="6009C674">
            <w:pPr>
              <w:pStyle w:val="Normal"/>
              <w:spacing w:before="0" w:beforeAutospacing="off" w:after="0" w:afterAutospacing="off" w:line="276" w:lineRule="auto"/>
              <w:jc w:val="left"/>
              <w:rPr>
                <w:rFonts w:ascii="Arial" w:hAnsi="Arial" w:cs="Arial"/>
                <w:b w:val="0"/>
                <w:bCs w:val="0"/>
                <w:sz w:val="24"/>
                <w:szCs w:val="24"/>
              </w:rPr>
            </w:pPr>
            <w:r w:rsidRPr="1D56CFCB" w:rsidR="6A64C6D8">
              <w:rPr>
                <w:rFonts w:ascii="Arial" w:hAnsi="Arial" w:cs="Arial"/>
                <w:b w:val="0"/>
                <w:bCs w:val="0"/>
                <w:sz w:val="24"/>
                <w:szCs w:val="24"/>
              </w:rPr>
              <w:t>Iel a une déficience auditive modérée et</w:t>
            </w:r>
            <w:r w:rsidRPr="1D56CFCB" w:rsidR="74560203">
              <w:rPr>
                <w:rFonts w:ascii="Arial" w:hAnsi="Arial" w:cs="Arial"/>
                <w:b w:val="0"/>
                <w:bCs w:val="0"/>
                <w:sz w:val="24"/>
                <w:szCs w:val="24"/>
              </w:rPr>
              <w:t xml:space="preserve"> </w:t>
            </w:r>
            <w:r w:rsidRPr="1D56CFCB" w:rsidR="6A64C6D8">
              <w:rPr>
                <w:rFonts w:ascii="Arial" w:hAnsi="Arial" w:cs="Arial"/>
                <w:b w:val="0"/>
                <w:bCs w:val="0"/>
                <w:sz w:val="24"/>
                <w:szCs w:val="24"/>
              </w:rPr>
              <w:t>peine</w:t>
            </w:r>
            <w:r w:rsidRPr="1D56CFCB" w:rsidR="6A64C6D8">
              <w:rPr>
                <w:rFonts w:ascii="Arial" w:hAnsi="Arial" w:cs="Arial"/>
                <w:b w:val="0"/>
                <w:bCs w:val="0"/>
                <w:sz w:val="24"/>
                <w:szCs w:val="24"/>
              </w:rPr>
              <w:t xml:space="preserve"> à comprendre les interventions</w:t>
            </w:r>
          </w:p>
          <w:p w:rsidR="7294338E" w:rsidP="1D56CFCB" w:rsidRDefault="7294338E" w14:paraId="67FF4802" w14:textId="189E76CD">
            <w:pPr>
              <w:pStyle w:val="Normal"/>
              <w:spacing w:before="0" w:beforeAutospacing="off" w:after="0" w:afterAutospacing="off" w:line="276" w:lineRule="auto"/>
              <w:jc w:val="left"/>
              <w:rPr>
                <w:rFonts w:ascii="Arial" w:hAnsi="Arial" w:cs="Arial"/>
                <w:b w:val="0"/>
                <w:bCs w:val="0"/>
                <w:sz w:val="24"/>
                <w:szCs w:val="24"/>
              </w:rPr>
            </w:pPr>
            <w:bookmarkStart w:name="_Int_1fc610ee" w:id="1393566106"/>
            <w:r w:rsidRPr="1D56CFCB" w:rsidR="6A64C6D8">
              <w:rPr>
                <w:rFonts w:ascii="Arial" w:hAnsi="Arial" w:cs="Arial"/>
                <w:b w:val="0"/>
                <w:bCs w:val="0"/>
                <w:sz w:val="24"/>
                <w:szCs w:val="24"/>
              </w:rPr>
              <w:t>dans</w:t>
            </w:r>
            <w:bookmarkEnd w:id="1393566106"/>
            <w:r w:rsidRPr="1D56CFCB" w:rsidR="6A64C6D8">
              <w:rPr>
                <w:rFonts w:ascii="Arial" w:hAnsi="Arial" w:cs="Arial"/>
                <w:b w:val="0"/>
                <w:bCs w:val="0"/>
                <w:sz w:val="24"/>
                <w:szCs w:val="24"/>
              </w:rPr>
              <w:t xml:space="preserve"> les environnements bruyants </w:t>
            </w:r>
            <w:bookmarkStart w:name="_Int_xf7plcad" w:id="1833528290"/>
            <w:r w:rsidRPr="1D56CFCB" w:rsidR="6A64C6D8">
              <w:rPr>
                <w:rFonts w:ascii="Arial" w:hAnsi="Arial" w:cs="Arial"/>
                <w:b w:val="0"/>
                <w:bCs w:val="0"/>
                <w:sz w:val="24"/>
                <w:szCs w:val="24"/>
              </w:rPr>
              <w:t>ou</w:t>
            </w:r>
            <w:bookmarkEnd w:id="1833528290"/>
          </w:p>
          <w:p w:rsidR="7294338E" w:rsidP="1D56CFCB" w:rsidRDefault="7294338E" w14:paraId="22C5D52C" w14:textId="1EDE01EB">
            <w:pPr>
              <w:pStyle w:val="Normal"/>
              <w:spacing w:before="0" w:beforeAutospacing="off" w:after="0" w:afterAutospacing="off" w:line="276" w:lineRule="auto"/>
              <w:jc w:val="left"/>
              <w:rPr>
                <w:rFonts w:ascii="Arial" w:hAnsi="Arial" w:cs="Arial"/>
                <w:b w:val="0"/>
                <w:bCs w:val="0"/>
                <w:sz w:val="24"/>
                <w:szCs w:val="24"/>
              </w:rPr>
            </w:pPr>
            <w:bookmarkStart w:name="_Int_2uTQId9z" w:id="541893914"/>
            <w:r w:rsidRPr="1D56CFCB" w:rsidR="6A64C6D8">
              <w:rPr>
                <w:rFonts w:ascii="Arial" w:hAnsi="Arial" w:cs="Arial"/>
                <w:b w:val="0"/>
                <w:bCs w:val="0"/>
                <w:sz w:val="24"/>
                <w:szCs w:val="24"/>
              </w:rPr>
              <w:t>avec</w:t>
            </w:r>
            <w:bookmarkEnd w:id="541893914"/>
            <w:r w:rsidRPr="1D56CFCB" w:rsidR="6A64C6D8">
              <w:rPr>
                <w:rFonts w:ascii="Arial" w:hAnsi="Arial" w:cs="Arial"/>
                <w:b w:val="0"/>
                <w:bCs w:val="0"/>
                <w:sz w:val="24"/>
                <w:szCs w:val="24"/>
              </w:rPr>
              <w:t xml:space="preserve"> une mauvaise acoustique. Iel trouve</w:t>
            </w:r>
            <w:r w:rsidRPr="1D56CFCB" w:rsidR="51373B0D">
              <w:rPr>
                <w:rFonts w:ascii="Arial" w:hAnsi="Arial" w:cs="Arial"/>
                <w:b w:val="0"/>
                <w:bCs w:val="0"/>
                <w:sz w:val="24"/>
                <w:szCs w:val="24"/>
              </w:rPr>
              <w:t xml:space="preserve"> </w:t>
            </w:r>
            <w:r w:rsidRPr="1D56CFCB" w:rsidR="6A64C6D8">
              <w:rPr>
                <w:rFonts w:ascii="Arial" w:hAnsi="Arial" w:cs="Arial"/>
                <w:b w:val="0"/>
                <w:bCs w:val="0"/>
                <w:sz w:val="24"/>
                <w:szCs w:val="24"/>
              </w:rPr>
              <w:t>que</w:t>
            </w:r>
            <w:r w:rsidRPr="1D56CFCB" w:rsidR="6A64C6D8">
              <w:rPr>
                <w:rFonts w:ascii="Arial" w:hAnsi="Arial" w:cs="Arial"/>
                <w:b w:val="0"/>
                <w:bCs w:val="0"/>
                <w:sz w:val="24"/>
                <w:szCs w:val="24"/>
              </w:rPr>
              <w:t xml:space="preserve"> les présentations orales rapides </w:t>
            </w:r>
            <w:r w:rsidRPr="1D56CFCB" w:rsidR="6A64C6D8">
              <w:rPr>
                <w:rFonts w:ascii="Arial" w:hAnsi="Arial" w:cs="Arial"/>
                <w:b w:val="0"/>
                <w:bCs w:val="0"/>
                <w:sz w:val="24"/>
                <w:szCs w:val="24"/>
              </w:rPr>
              <w:t>ou</w:t>
            </w:r>
            <w:r w:rsidRPr="1D56CFCB" w:rsidR="27E2D8EA">
              <w:rPr>
                <w:rFonts w:ascii="Arial" w:hAnsi="Arial" w:cs="Arial"/>
                <w:b w:val="0"/>
                <w:bCs w:val="0"/>
                <w:sz w:val="24"/>
                <w:szCs w:val="24"/>
              </w:rPr>
              <w:t xml:space="preserve"> </w:t>
            </w:r>
            <w:r w:rsidRPr="1D56CFCB" w:rsidR="6A64C6D8">
              <w:rPr>
                <w:rFonts w:ascii="Arial" w:hAnsi="Arial" w:cs="Arial"/>
                <w:b w:val="0"/>
                <w:bCs w:val="0"/>
                <w:sz w:val="24"/>
                <w:szCs w:val="24"/>
              </w:rPr>
              <w:t>sans</w:t>
            </w:r>
            <w:r w:rsidRPr="1D56CFCB" w:rsidR="6A64C6D8">
              <w:rPr>
                <w:rFonts w:ascii="Arial" w:hAnsi="Arial" w:cs="Arial"/>
                <w:b w:val="0"/>
                <w:bCs w:val="0"/>
                <w:sz w:val="24"/>
                <w:szCs w:val="24"/>
              </w:rPr>
              <w:t xml:space="preserve"> support visuel sont difficiles à</w:t>
            </w:r>
            <w:r w:rsidRPr="1D56CFCB" w:rsidR="78545DAA">
              <w:rPr>
                <w:rFonts w:ascii="Arial" w:hAnsi="Arial" w:cs="Arial"/>
                <w:b w:val="0"/>
                <w:bCs w:val="0"/>
                <w:sz w:val="24"/>
                <w:szCs w:val="24"/>
              </w:rPr>
              <w:t xml:space="preserve"> </w:t>
            </w:r>
            <w:r w:rsidRPr="1D56CFCB" w:rsidR="6A64C6D8">
              <w:rPr>
                <w:rFonts w:ascii="Arial" w:hAnsi="Arial" w:cs="Arial"/>
                <w:b w:val="0"/>
                <w:bCs w:val="0"/>
                <w:sz w:val="24"/>
                <w:szCs w:val="24"/>
              </w:rPr>
              <w:t>suivre</w:t>
            </w:r>
            <w:r w:rsidRPr="1D56CFCB" w:rsidR="6A64C6D8">
              <w:rPr>
                <w:rFonts w:ascii="Arial" w:hAnsi="Arial" w:cs="Arial"/>
                <w:b w:val="0"/>
                <w:bCs w:val="0"/>
                <w:sz w:val="24"/>
                <w:szCs w:val="24"/>
              </w:rPr>
              <w:t>. Pendant les examens oraux, iel</w:t>
            </w:r>
            <w:r w:rsidRPr="1D56CFCB" w:rsidR="42676C00">
              <w:rPr>
                <w:rFonts w:ascii="Arial" w:hAnsi="Arial" w:cs="Arial"/>
                <w:b w:val="0"/>
                <w:bCs w:val="0"/>
                <w:sz w:val="24"/>
                <w:szCs w:val="24"/>
              </w:rPr>
              <w:t xml:space="preserve"> </w:t>
            </w:r>
            <w:r w:rsidRPr="1D56CFCB" w:rsidR="6A64C6D8">
              <w:rPr>
                <w:rFonts w:ascii="Arial" w:hAnsi="Arial" w:cs="Arial"/>
                <w:b w:val="0"/>
                <w:bCs w:val="0"/>
                <w:sz w:val="24"/>
                <w:szCs w:val="24"/>
              </w:rPr>
              <w:t>ressent</w:t>
            </w:r>
            <w:r w:rsidRPr="1D56CFCB" w:rsidR="6A64C6D8">
              <w:rPr>
                <w:rFonts w:ascii="Arial" w:hAnsi="Arial" w:cs="Arial"/>
                <w:b w:val="0"/>
                <w:bCs w:val="0"/>
                <w:sz w:val="24"/>
                <w:szCs w:val="24"/>
              </w:rPr>
              <w:t xml:space="preserve"> un stress accru car iel peut</w:t>
            </w:r>
            <w:r w:rsidRPr="1D56CFCB" w:rsidR="68BADA6B">
              <w:rPr>
                <w:rFonts w:ascii="Arial" w:hAnsi="Arial" w:cs="Arial"/>
                <w:b w:val="0"/>
                <w:bCs w:val="0"/>
                <w:sz w:val="24"/>
                <w:szCs w:val="24"/>
              </w:rPr>
              <w:t xml:space="preserve"> </w:t>
            </w:r>
            <w:r w:rsidRPr="1D56CFCB" w:rsidR="6A64C6D8">
              <w:rPr>
                <w:rFonts w:ascii="Arial" w:hAnsi="Arial" w:cs="Arial"/>
                <w:b w:val="0"/>
                <w:bCs w:val="0"/>
                <w:sz w:val="24"/>
                <w:szCs w:val="24"/>
              </w:rPr>
              <w:t>manquer</w:t>
            </w:r>
            <w:r w:rsidRPr="1D56CFCB" w:rsidR="6A64C6D8">
              <w:rPr>
                <w:rFonts w:ascii="Arial" w:hAnsi="Arial" w:cs="Arial"/>
                <w:b w:val="0"/>
                <w:bCs w:val="0"/>
                <w:sz w:val="24"/>
                <w:szCs w:val="24"/>
              </w:rPr>
              <w:t xml:space="preserve"> des consignes importantes. Iel</w:t>
            </w:r>
            <w:r w:rsidRPr="1D56CFCB" w:rsidR="27B50E0A">
              <w:rPr>
                <w:rFonts w:ascii="Arial" w:hAnsi="Arial" w:cs="Arial"/>
                <w:b w:val="0"/>
                <w:bCs w:val="0"/>
                <w:sz w:val="24"/>
                <w:szCs w:val="24"/>
              </w:rPr>
              <w:t xml:space="preserve"> </w:t>
            </w:r>
            <w:r w:rsidRPr="1D56CFCB" w:rsidR="6A64C6D8">
              <w:rPr>
                <w:rFonts w:ascii="Arial" w:hAnsi="Arial" w:cs="Arial"/>
                <w:b w:val="0"/>
                <w:bCs w:val="0"/>
                <w:sz w:val="24"/>
                <w:szCs w:val="24"/>
              </w:rPr>
              <w:t>préfère</w:t>
            </w:r>
            <w:r w:rsidRPr="1D56CFCB" w:rsidR="6A64C6D8">
              <w:rPr>
                <w:rFonts w:ascii="Arial" w:hAnsi="Arial" w:cs="Arial"/>
                <w:b w:val="0"/>
                <w:bCs w:val="0"/>
                <w:sz w:val="24"/>
                <w:szCs w:val="24"/>
              </w:rPr>
              <w:t xml:space="preserve"> les documents écrits, les supports</w:t>
            </w:r>
            <w:r w:rsidRPr="1D56CFCB" w:rsidR="47E906BA">
              <w:rPr>
                <w:rFonts w:ascii="Arial" w:hAnsi="Arial" w:cs="Arial"/>
                <w:b w:val="0"/>
                <w:bCs w:val="0"/>
                <w:sz w:val="24"/>
                <w:szCs w:val="24"/>
              </w:rPr>
              <w:t xml:space="preserve"> </w:t>
            </w:r>
            <w:r w:rsidRPr="1D56CFCB" w:rsidR="6A64C6D8">
              <w:rPr>
                <w:rFonts w:ascii="Arial" w:hAnsi="Arial" w:cs="Arial"/>
                <w:b w:val="0"/>
                <w:bCs w:val="0"/>
                <w:sz w:val="24"/>
                <w:szCs w:val="24"/>
              </w:rPr>
              <w:t>visuels</w:t>
            </w:r>
            <w:r w:rsidRPr="1D56CFCB" w:rsidR="6A64C6D8">
              <w:rPr>
                <w:rFonts w:ascii="Arial" w:hAnsi="Arial" w:cs="Arial"/>
                <w:b w:val="0"/>
                <w:bCs w:val="0"/>
                <w:sz w:val="24"/>
                <w:szCs w:val="24"/>
              </w:rPr>
              <w:t xml:space="preserve"> clairs, et des temps de pause pour</w:t>
            </w:r>
            <w:r w:rsidRPr="1D56CFCB" w:rsidR="47AFAB91">
              <w:rPr>
                <w:rFonts w:ascii="Arial" w:hAnsi="Arial" w:cs="Arial"/>
                <w:b w:val="0"/>
                <w:bCs w:val="0"/>
                <w:sz w:val="24"/>
                <w:szCs w:val="24"/>
              </w:rPr>
              <w:t xml:space="preserve"> </w:t>
            </w:r>
            <w:r w:rsidRPr="1D56CFCB" w:rsidR="6A64C6D8">
              <w:rPr>
                <w:rFonts w:ascii="Arial" w:hAnsi="Arial" w:cs="Arial"/>
                <w:b w:val="0"/>
                <w:bCs w:val="0"/>
                <w:sz w:val="24"/>
                <w:szCs w:val="24"/>
              </w:rPr>
              <w:t>bien</w:t>
            </w:r>
            <w:r w:rsidRPr="1D56CFCB" w:rsidR="6A64C6D8">
              <w:rPr>
                <w:rFonts w:ascii="Arial" w:hAnsi="Arial" w:cs="Arial"/>
                <w:b w:val="0"/>
                <w:bCs w:val="0"/>
                <w:sz w:val="24"/>
                <w:szCs w:val="24"/>
              </w:rPr>
              <w:t xml:space="preserve"> assimiler les informations.</w:t>
            </w:r>
          </w:p>
          <w:p w:rsidR="7294338E" w:rsidP="1D56CFCB" w:rsidRDefault="7294338E" w14:paraId="05D40D8C" w14:textId="494544FE">
            <w:pPr>
              <w:pStyle w:val="Normal"/>
              <w:spacing w:before="0" w:beforeAutospacing="off" w:after="0" w:afterAutospacing="off" w:line="276" w:lineRule="auto"/>
              <w:jc w:val="left"/>
              <w:rPr>
                <w:rFonts w:ascii="Arial" w:hAnsi="Arial" w:cs="Arial"/>
                <w:b w:val="0"/>
                <w:bCs w:val="0"/>
                <w:sz w:val="24"/>
                <w:szCs w:val="24"/>
              </w:rPr>
            </w:pPr>
          </w:p>
        </w:tc>
      </w:tr>
      <w:tr w:rsidR="21B02931" w:rsidTr="1D56CFCB" w14:paraId="78D4C7D9">
        <w:trPr>
          <w:trHeight w:val="300"/>
        </w:trPr>
        <w:tc>
          <w:tcPr>
            <w:tcW w:w="9060" w:type="dxa"/>
            <w:gridSpan w:val="2"/>
            <w:tcMar/>
          </w:tcPr>
          <w:p w:rsidR="7294338E" w:rsidP="1D56CFCB" w:rsidRDefault="7294338E" w14:paraId="62D23B08" w14:textId="4BFB699E">
            <w:pPr>
              <w:pStyle w:val="Normal"/>
              <w:spacing w:before="0" w:beforeAutospacing="off" w:after="0" w:afterAutospacing="off" w:line="276" w:lineRule="auto"/>
              <w:jc w:val="both"/>
              <w:rPr>
                <w:rFonts w:ascii="Arial" w:hAnsi="Arial" w:cs="Arial"/>
                <w:b w:val="1"/>
                <w:bCs w:val="1"/>
                <w:sz w:val="24"/>
                <w:szCs w:val="24"/>
              </w:rPr>
            </w:pPr>
            <w:r w:rsidRPr="1D56CFCB" w:rsidR="6A64C6D8">
              <w:rPr>
                <w:rFonts w:ascii="Arial" w:hAnsi="Arial" w:cs="Arial"/>
                <w:b w:val="1"/>
                <w:bCs w:val="1"/>
                <w:sz w:val="24"/>
                <w:szCs w:val="24"/>
              </w:rPr>
              <w:t>Elie</w:t>
            </w:r>
          </w:p>
          <w:p w:rsidR="1D56CFCB" w:rsidP="1D56CFCB" w:rsidRDefault="1D56CFCB" w14:paraId="6031428C" w14:textId="296DDBB3">
            <w:pPr>
              <w:pStyle w:val="Normal"/>
              <w:spacing w:before="0" w:beforeAutospacing="off" w:after="0" w:afterAutospacing="off" w:line="276" w:lineRule="auto"/>
              <w:jc w:val="both"/>
              <w:rPr>
                <w:rFonts w:ascii="Arial" w:hAnsi="Arial" w:cs="Arial"/>
                <w:b w:val="1"/>
                <w:bCs w:val="1"/>
                <w:sz w:val="24"/>
                <w:szCs w:val="24"/>
              </w:rPr>
            </w:pPr>
          </w:p>
          <w:p w:rsidR="7294338E" w:rsidP="1D56CFCB" w:rsidRDefault="7294338E" w14:paraId="79AC2C23" w14:textId="118DDAA4">
            <w:pPr>
              <w:pStyle w:val="Normal"/>
              <w:spacing w:before="0" w:beforeAutospacing="off" w:after="0" w:afterAutospacing="off" w:line="276" w:lineRule="auto"/>
              <w:jc w:val="both"/>
              <w:rPr>
                <w:rFonts w:ascii="Arial" w:hAnsi="Arial" w:cs="Arial"/>
                <w:b w:val="0"/>
                <w:bCs w:val="0"/>
                <w:sz w:val="24"/>
                <w:szCs w:val="24"/>
              </w:rPr>
            </w:pPr>
            <w:r w:rsidRPr="1D56CFCB" w:rsidR="6A64C6D8">
              <w:rPr>
                <w:rFonts w:ascii="Arial" w:hAnsi="Arial" w:cs="Arial"/>
                <w:b w:val="0"/>
                <w:bCs w:val="0"/>
                <w:sz w:val="24"/>
                <w:szCs w:val="24"/>
              </w:rPr>
              <w:t>I</w:t>
            </w:r>
            <w:r w:rsidRPr="1D56CFCB" w:rsidR="6A64C6D8">
              <w:rPr>
                <w:rFonts w:ascii="Arial" w:hAnsi="Arial" w:cs="Arial"/>
                <w:b w:val="0"/>
                <w:bCs w:val="0"/>
                <w:sz w:val="24"/>
                <w:szCs w:val="24"/>
              </w:rPr>
              <w:t>l redoute d’être interrogé devant</w:t>
            </w:r>
            <w:r w:rsidRPr="1D56CFCB" w:rsidR="068F4A46">
              <w:rPr>
                <w:rFonts w:ascii="Arial" w:hAnsi="Arial" w:cs="Arial"/>
                <w:b w:val="0"/>
                <w:bCs w:val="0"/>
                <w:sz w:val="24"/>
                <w:szCs w:val="24"/>
              </w:rPr>
              <w:t xml:space="preserve"> </w:t>
            </w:r>
            <w:r w:rsidRPr="1D56CFCB" w:rsidR="6A64C6D8">
              <w:rPr>
                <w:rFonts w:ascii="Arial" w:hAnsi="Arial" w:cs="Arial"/>
                <w:b w:val="0"/>
                <w:bCs w:val="0"/>
                <w:sz w:val="24"/>
                <w:szCs w:val="24"/>
              </w:rPr>
              <w:t>d’autres</w:t>
            </w:r>
            <w:r w:rsidRPr="1D56CFCB" w:rsidR="6A64C6D8">
              <w:rPr>
                <w:rFonts w:ascii="Arial" w:hAnsi="Arial" w:cs="Arial"/>
                <w:b w:val="0"/>
                <w:bCs w:val="0"/>
                <w:sz w:val="24"/>
                <w:szCs w:val="24"/>
              </w:rPr>
              <w:t xml:space="preserve"> étudiant.es au point d’éviter de</w:t>
            </w:r>
            <w:r w:rsidRPr="1D56CFCB" w:rsidR="29153387">
              <w:rPr>
                <w:rFonts w:ascii="Arial" w:hAnsi="Arial" w:cs="Arial"/>
                <w:b w:val="0"/>
                <w:bCs w:val="0"/>
                <w:sz w:val="24"/>
                <w:szCs w:val="24"/>
              </w:rPr>
              <w:t xml:space="preserve"> </w:t>
            </w:r>
            <w:r w:rsidRPr="1D56CFCB" w:rsidR="6A64C6D8">
              <w:rPr>
                <w:rFonts w:ascii="Arial" w:hAnsi="Arial" w:cs="Arial"/>
                <w:b w:val="0"/>
                <w:bCs w:val="0"/>
                <w:sz w:val="24"/>
                <w:szCs w:val="24"/>
              </w:rPr>
              <w:t>venir</w:t>
            </w:r>
            <w:r w:rsidRPr="1D56CFCB" w:rsidR="6A64C6D8">
              <w:rPr>
                <w:rFonts w:ascii="Arial" w:hAnsi="Arial" w:cs="Arial"/>
                <w:b w:val="0"/>
                <w:bCs w:val="0"/>
                <w:sz w:val="24"/>
                <w:szCs w:val="24"/>
              </w:rPr>
              <w:t xml:space="preserve"> en cours. Il a besoin de repères</w:t>
            </w:r>
            <w:r w:rsidRPr="1D56CFCB" w:rsidR="2C760AC9">
              <w:rPr>
                <w:rFonts w:ascii="Arial" w:hAnsi="Arial" w:cs="Arial"/>
                <w:b w:val="0"/>
                <w:bCs w:val="0"/>
                <w:sz w:val="24"/>
                <w:szCs w:val="24"/>
              </w:rPr>
              <w:t xml:space="preserve"> </w:t>
            </w:r>
            <w:r w:rsidRPr="1D56CFCB" w:rsidR="6A64C6D8">
              <w:rPr>
                <w:rFonts w:ascii="Arial" w:hAnsi="Arial" w:cs="Arial"/>
                <w:b w:val="0"/>
                <w:bCs w:val="0"/>
                <w:sz w:val="24"/>
                <w:szCs w:val="24"/>
              </w:rPr>
              <w:t>(</w:t>
            </w:r>
            <w:r w:rsidRPr="1D56CFCB" w:rsidR="6A64C6D8">
              <w:rPr>
                <w:rFonts w:ascii="Arial" w:hAnsi="Arial" w:cs="Arial"/>
                <w:b w:val="0"/>
                <w:bCs w:val="0"/>
                <w:sz w:val="24"/>
                <w:szCs w:val="24"/>
              </w:rPr>
              <w:t>progression</w:t>
            </w:r>
            <w:r w:rsidRPr="1D56CFCB" w:rsidR="6A64C6D8">
              <w:rPr>
                <w:rFonts w:ascii="Arial" w:hAnsi="Arial" w:cs="Arial"/>
                <w:b w:val="0"/>
                <w:bCs w:val="0"/>
                <w:sz w:val="24"/>
                <w:szCs w:val="24"/>
              </w:rPr>
              <w:t xml:space="preserve"> du cours, que faire au cours</w:t>
            </w:r>
            <w:r w:rsidRPr="1D56CFCB" w:rsidR="5F91A2CA">
              <w:rPr>
                <w:rFonts w:ascii="Arial" w:hAnsi="Arial" w:cs="Arial"/>
                <w:b w:val="0"/>
                <w:bCs w:val="0"/>
                <w:sz w:val="24"/>
                <w:szCs w:val="24"/>
              </w:rPr>
              <w:t xml:space="preserve"> </w:t>
            </w:r>
            <w:r w:rsidRPr="1D56CFCB" w:rsidR="6A64C6D8">
              <w:rPr>
                <w:rFonts w:ascii="Arial" w:hAnsi="Arial" w:cs="Arial"/>
                <w:b w:val="0"/>
                <w:bCs w:val="0"/>
                <w:sz w:val="24"/>
                <w:szCs w:val="24"/>
              </w:rPr>
              <w:t>d’après</w:t>
            </w:r>
            <w:r w:rsidRPr="1D56CFCB" w:rsidR="6A64C6D8">
              <w:rPr>
                <w:rFonts w:ascii="Arial" w:hAnsi="Arial" w:cs="Arial"/>
                <w:b w:val="0"/>
                <w:bCs w:val="0"/>
                <w:sz w:val="24"/>
                <w:szCs w:val="24"/>
              </w:rPr>
              <w:t>).</w:t>
            </w:r>
          </w:p>
          <w:p w:rsidR="7294338E" w:rsidP="1D56CFCB" w:rsidRDefault="7294338E" w14:paraId="1668B77E" w14:textId="398A9719">
            <w:pPr>
              <w:pStyle w:val="Normal"/>
              <w:spacing w:before="0" w:beforeAutospacing="off" w:after="0" w:afterAutospacing="off" w:line="276" w:lineRule="auto"/>
              <w:jc w:val="both"/>
              <w:rPr>
                <w:rFonts w:ascii="Arial" w:hAnsi="Arial" w:cs="Arial"/>
                <w:b w:val="0"/>
                <w:bCs w:val="0"/>
                <w:sz w:val="24"/>
                <w:szCs w:val="24"/>
              </w:rPr>
            </w:pPr>
          </w:p>
        </w:tc>
      </w:tr>
    </w:tbl>
    <w:p w:rsidR="1D56CFCB" w:rsidP="1D56CFCB" w:rsidRDefault="1D56CFCB" w14:paraId="73632E38" w14:textId="37492467">
      <w:pPr>
        <w:spacing w:line="276" w:lineRule="auto"/>
        <w:jc w:val="left"/>
        <w:rPr>
          <w:rFonts w:ascii="Arial" w:hAnsi="Arial" w:cs="Arial"/>
          <w:b w:val="1"/>
          <w:bCs w:val="1"/>
          <w:sz w:val="24"/>
          <w:szCs w:val="24"/>
          <w:u w:val="none"/>
        </w:rPr>
      </w:pPr>
    </w:p>
    <w:p w:rsidR="00DE6C8C" w:rsidP="1D56CFCB" w:rsidRDefault="00DE6C8C" w14:paraId="63D796FA" w14:textId="47CE71ED">
      <w:pPr>
        <w:spacing w:before="0" w:beforeAutospacing="off" w:after="0" w:afterAutospacing="off" w:line="276" w:lineRule="auto"/>
        <w:jc w:val="left"/>
      </w:pPr>
      <w:r w:rsidRPr="1D56CFCB" w:rsidR="00DE6C8C">
        <w:rPr>
          <w:rFonts w:ascii="Arial" w:hAnsi="Arial" w:cs="Arial"/>
          <w:b w:val="1"/>
          <w:bCs w:val="1"/>
          <w:sz w:val="24"/>
          <w:szCs w:val="24"/>
          <w:u w:val="none"/>
        </w:rPr>
        <w:t>Obstacles</w:t>
      </w:r>
    </w:p>
    <w:p w:rsidR="1D56CFCB" w:rsidP="1D56CFCB" w:rsidRDefault="1D56CFCB" w14:paraId="2932D5F5" w14:textId="547039DD">
      <w:pPr>
        <w:spacing w:before="0" w:beforeAutospacing="off" w:after="0" w:afterAutospacing="off" w:line="276" w:lineRule="auto"/>
        <w:jc w:val="left"/>
        <w:rPr>
          <w:rFonts w:ascii="Arial" w:hAnsi="Arial" w:cs="Arial"/>
          <w:b w:val="1"/>
          <w:bCs w:val="1"/>
          <w:sz w:val="24"/>
          <w:szCs w:val="24"/>
          <w:u w:val="none"/>
        </w:rPr>
      </w:pPr>
    </w:p>
    <w:p w:rsidR="00DE6C8C" w:rsidP="1D56CFCB" w:rsidRDefault="00392BC8" w14:paraId="21D7D8FB" w14:textId="7E0B27AF">
      <w:pPr>
        <w:pStyle w:val="Paragraphedeliste"/>
        <w:numPr>
          <w:ilvl w:val="0"/>
          <w:numId w:val="6"/>
        </w:numPr>
        <w:spacing w:before="0" w:beforeAutospacing="off" w:after="0" w:afterAutospacing="off" w:line="276" w:lineRule="auto"/>
        <w:jc w:val="left"/>
        <w:rPr>
          <w:rFonts w:ascii="Arial" w:hAnsi="Arial" w:cs="Arial"/>
          <w:sz w:val="22"/>
          <w:szCs w:val="22"/>
        </w:rPr>
      </w:pPr>
      <w:r w:rsidRPr="1D56CFCB" w:rsidR="00392BC8">
        <w:rPr>
          <w:rFonts w:ascii="Arial" w:hAnsi="Arial" w:cs="Arial"/>
          <w:sz w:val="24"/>
          <w:szCs w:val="24"/>
        </w:rPr>
        <w:t>Retard de la formatrice + pas d’introduction permettant une contextualisation</w:t>
      </w:r>
    </w:p>
    <w:p w:rsidR="00392BC8" w:rsidP="1D56CFCB" w:rsidRDefault="00392BC8" w14:paraId="172D8F74" w14:textId="37657B1B">
      <w:pPr>
        <w:pStyle w:val="Paragraphedeliste"/>
        <w:numPr>
          <w:ilvl w:val="0"/>
          <w:numId w:val="6"/>
        </w:numPr>
        <w:spacing w:before="0" w:beforeAutospacing="off" w:after="0" w:afterAutospacing="off" w:line="276" w:lineRule="auto"/>
        <w:jc w:val="left"/>
        <w:rPr>
          <w:rFonts w:ascii="Arial" w:hAnsi="Arial" w:cs="Arial"/>
          <w:sz w:val="22"/>
          <w:szCs w:val="22"/>
        </w:rPr>
      </w:pPr>
      <w:r w:rsidRPr="1D56CFCB" w:rsidR="00392BC8">
        <w:rPr>
          <w:rFonts w:ascii="Arial" w:hAnsi="Arial" w:cs="Arial"/>
          <w:sz w:val="24"/>
          <w:szCs w:val="24"/>
        </w:rPr>
        <w:t>Absence de présentation d’annonce du plan de cours du jour</w:t>
      </w:r>
    </w:p>
    <w:p w:rsidR="00392BC8" w:rsidP="1D56CFCB" w:rsidRDefault="00392BC8" w14:paraId="22DA496F" w14:textId="6D2605B7">
      <w:pPr>
        <w:pStyle w:val="Paragraphedeliste"/>
        <w:numPr>
          <w:ilvl w:val="0"/>
          <w:numId w:val="6"/>
        </w:numPr>
        <w:spacing w:before="0" w:beforeAutospacing="off" w:after="0" w:afterAutospacing="off" w:line="276" w:lineRule="auto"/>
        <w:jc w:val="left"/>
        <w:rPr>
          <w:rFonts w:ascii="Arial" w:hAnsi="Arial" w:cs="Arial"/>
          <w:sz w:val="22"/>
          <w:szCs w:val="22"/>
        </w:rPr>
      </w:pPr>
      <w:r w:rsidRPr="1D56CFCB" w:rsidR="00392BC8">
        <w:rPr>
          <w:rFonts w:ascii="Arial" w:hAnsi="Arial" w:cs="Arial"/>
          <w:sz w:val="24"/>
          <w:szCs w:val="24"/>
        </w:rPr>
        <w:t>Questions de fin de cours posées par quelques étudiants en « off » (tout le monde n’a pas le même niveau d’information)</w:t>
      </w:r>
    </w:p>
    <w:p w:rsidR="00392BC8" w:rsidP="1D56CFCB" w:rsidRDefault="00392BC8" w14:paraId="787D537D" w14:textId="31F312BC">
      <w:pPr>
        <w:pStyle w:val="Paragraphedeliste"/>
        <w:numPr>
          <w:ilvl w:val="0"/>
          <w:numId w:val="6"/>
        </w:numPr>
        <w:spacing w:before="0" w:beforeAutospacing="off" w:after="0" w:afterAutospacing="off" w:line="276" w:lineRule="auto"/>
        <w:jc w:val="left"/>
        <w:rPr>
          <w:rFonts w:ascii="Arial" w:hAnsi="Arial" w:cs="Arial"/>
          <w:sz w:val="22"/>
          <w:szCs w:val="22"/>
        </w:rPr>
      </w:pPr>
      <w:r w:rsidRPr="1D56CFCB" w:rsidR="00392BC8">
        <w:rPr>
          <w:rFonts w:ascii="Arial" w:hAnsi="Arial" w:cs="Arial"/>
          <w:sz w:val="24"/>
          <w:szCs w:val="24"/>
        </w:rPr>
        <w:t>Entrants = besoin de repères</w:t>
      </w:r>
    </w:p>
    <w:p w:rsidR="00392BC8" w:rsidP="1D56CFCB" w:rsidRDefault="00392BC8" w14:paraId="27F537ED" w14:textId="5BDAF236">
      <w:pPr>
        <w:pStyle w:val="Paragraphedeliste"/>
        <w:numPr>
          <w:ilvl w:val="0"/>
          <w:numId w:val="6"/>
        </w:numPr>
        <w:spacing w:before="0" w:beforeAutospacing="off" w:after="0" w:afterAutospacing="off" w:line="276" w:lineRule="auto"/>
        <w:jc w:val="left"/>
        <w:rPr>
          <w:rFonts w:ascii="Arial" w:hAnsi="Arial" w:cs="Arial"/>
          <w:sz w:val="22"/>
          <w:szCs w:val="22"/>
        </w:rPr>
      </w:pPr>
      <w:r w:rsidRPr="1D56CFCB" w:rsidR="00392BC8">
        <w:rPr>
          <w:rFonts w:ascii="Arial" w:hAnsi="Arial" w:cs="Arial"/>
          <w:sz w:val="24"/>
          <w:szCs w:val="24"/>
        </w:rPr>
        <w:t>Anxiété due au questionnement aléatoire de la professeure.</w:t>
      </w:r>
    </w:p>
    <w:p w:rsidR="00392BC8" w:rsidP="1D56CFCB" w:rsidRDefault="00392BC8" w14:paraId="613CB037" w14:textId="3B09C17F">
      <w:pPr>
        <w:pStyle w:val="Paragraphedeliste"/>
        <w:numPr>
          <w:ilvl w:val="0"/>
          <w:numId w:val="6"/>
        </w:numPr>
        <w:spacing w:before="0" w:beforeAutospacing="off" w:after="0" w:afterAutospacing="off" w:line="276" w:lineRule="auto"/>
        <w:jc w:val="left"/>
        <w:rPr>
          <w:rFonts w:ascii="Arial" w:hAnsi="Arial" w:cs="Arial"/>
          <w:sz w:val="22"/>
          <w:szCs w:val="22"/>
        </w:rPr>
      </w:pPr>
      <w:r w:rsidRPr="1D56CFCB" w:rsidR="00392BC8">
        <w:rPr>
          <w:rFonts w:ascii="Arial" w:hAnsi="Arial" w:cs="Arial"/>
          <w:sz w:val="24"/>
          <w:szCs w:val="24"/>
        </w:rPr>
        <w:t>2h de cours sans pause</w:t>
      </w:r>
    </w:p>
    <w:p w:rsidR="00392BC8" w:rsidP="1D56CFCB" w:rsidRDefault="00392BC8" w14:paraId="3EFC26DD" w14:textId="6158B3B7">
      <w:pPr>
        <w:pStyle w:val="Paragraphedeliste"/>
        <w:numPr>
          <w:ilvl w:val="0"/>
          <w:numId w:val="6"/>
        </w:numPr>
        <w:spacing w:before="0" w:beforeAutospacing="off" w:after="0" w:afterAutospacing="off" w:line="276" w:lineRule="auto"/>
        <w:jc w:val="left"/>
        <w:rPr>
          <w:rFonts w:ascii="Arial" w:hAnsi="Arial" w:cs="Arial"/>
          <w:sz w:val="22"/>
          <w:szCs w:val="22"/>
        </w:rPr>
      </w:pPr>
      <w:r w:rsidRPr="1D56CFCB" w:rsidR="00392BC8">
        <w:rPr>
          <w:rFonts w:ascii="Arial" w:hAnsi="Arial" w:cs="Arial"/>
          <w:sz w:val="24"/>
          <w:szCs w:val="24"/>
        </w:rPr>
        <w:t>150 places dan</w:t>
      </w:r>
      <w:r w:rsidRPr="1D56CFCB" w:rsidR="00392BC8">
        <w:rPr>
          <w:rFonts w:ascii="Arial" w:hAnsi="Arial" w:cs="Arial"/>
          <w:sz w:val="24"/>
          <w:szCs w:val="24"/>
        </w:rPr>
        <w:t>s</w:t>
      </w:r>
      <w:r w:rsidRPr="1D56CFCB" w:rsidR="49EFFB60">
        <w:rPr>
          <w:rFonts w:ascii="Arial" w:hAnsi="Arial" w:cs="Arial"/>
          <w:sz w:val="24"/>
          <w:szCs w:val="24"/>
        </w:rPr>
        <w:t xml:space="preserve"> </w:t>
      </w:r>
      <w:r w:rsidRPr="1D56CFCB" w:rsidR="00392BC8">
        <w:rPr>
          <w:rFonts w:ascii="Arial" w:hAnsi="Arial" w:cs="Arial"/>
          <w:sz w:val="24"/>
          <w:szCs w:val="24"/>
        </w:rPr>
        <w:t>l’amphi</w:t>
      </w:r>
      <w:r w:rsidRPr="1D56CFCB" w:rsidR="00392BC8">
        <w:rPr>
          <w:rFonts w:ascii="Arial" w:hAnsi="Arial" w:cs="Arial"/>
          <w:sz w:val="24"/>
          <w:szCs w:val="24"/>
        </w:rPr>
        <w:t>/122 occupées : pas de possibilité de choisir sa place</w:t>
      </w:r>
    </w:p>
    <w:p w:rsidR="00392BC8" w:rsidP="1D56CFCB" w:rsidRDefault="00392BC8" w14:paraId="59AC8A33" w14:textId="540F40F4">
      <w:pPr>
        <w:pStyle w:val="Paragraphedeliste"/>
        <w:numPr>
          <w:ilvl w:val="0"/>
          <w:numId w:val="6"/>
        </w:numPr>
        <w:spacing w:before="0" w:beforeAutospacing="off" w:after="0" w:afterAutospacing="off" w:line="276" w:lineRule="auto"/>
        <w:jc w:val="left"/>
        <w:rPr>
          <w:rFonts w:ascii="Arial" w:hAnsi="Arial" w:cs="Arial"/>
          <w:sz w:val="22"/>
          <w:szCs w:val="22"/>
        </w:rPr>
      </w:pPr>
      <w:r w:rsidRPr="1D56CFCB" w:rsidR="00392BC8">
        <w:rPr>
          <w:rFonts w:ascii="Arial" w:hAnsi="Arial" w:cs="Arial"/>
          <w:sz w:val="24"/>
          <w:szCs w:val="24"/>
        </w:rPr>
        <w:t>Déplacement de l’enseignante dans l’ensemble de l’amphi</w:t>
      </w:r>
    </w:p>
    <w:p w:rsidR="00392BC8" w:rsidP="1D56CFCB" w:rsidRDefault="00392BC8" w14:paraId="5743DD1C" w14:textId="15643D3E">
      <w:pPr>
        <w:pStyle w:val="Paragraphedeliste"/>
        <w:numPr>
          <w:ilvl w:val="0"/>
          <w:numId w:val="6"/>
        </w:numPr>
        <w:spacing w:before="0" w:beforeAutospacing="off" w:after="0" w:afterAutospacing="off" w:line="276" w:lineRule="auto"/>
        <w:jc w:val="left"/>
        <w:rPr>
          <w:rFonts w:ascii="Arial" w:hAnsi="Arial" w:cs="Arial"/>
          <w:sz w:val="22"/>
          <w:szCs w:val="22"/>
        </w:rPr>
      </w:pPr>
      <w:r w:rsidRPr="1D56CFCB" w:rsidR="00392BC8">
        <w:rPr>
          <w:rFonts w:ascii="Arial" w:hAnsi="Arial" w:cs="Arial"/>
          <w:sz w:val="24"/>
          <w:szCs w:val="24"/>
        </w:rPr>
        <w:t>Support diapo non fourni</w:t>
      </w:r>
    </w:p>
    <w:p w:rsidR="00392BC8" w:rsidP="1D56CFCB" w:rsidRDefault="00392BC8" w14:paraId="07BCC2AE" w14:textId="6428C79A">
      <w:pPr>
        <w:pStyle w:val="Paragraphedeliste"/>
        <w:numPr>
          <w:ilvl w:val="0"/>
          <w:numId w:val="6"/>
        </w:numPr>
        <w:spacing w:before="0" w:beforeAutospacing="off" w:after="0" w:afterAutospacing="off" w:line="276" w:lineRule="auto"/>
        <w:jc w:val="left"/>
        <w:rPr>
          <w:rFonts w:ascii="Arial" w:hAnsi="Arial" w:cs="Arial"/>
          <w:sz w:val="22"/>
          <w:szCs w:val="22"/>
        </w:rPr>
      </w:pPr>
      <w:r w:rsidRPr="1D56CFCB" w:rsidR="00392BC8">
        <w:rPr>
          <w:rFonts w:ascii="Arial" w:hAnsi="Arial" w:cs="Arial"/>
          <w:sz w:val="24"/>
          <w:szCs w:val="24"/>
        </w:rPr>
        <w:t>Consignes de fin de cours importantes données pendant que les étudiants commencent à parler</w:t>
      </w:r>
    </w:p>
    <w:p w:rsidRPr="00204B2F" w:rsidR="00392BC8" w:rsidP="1D56CFCB" w:rsidRDefault="00392BC8" w14:paraId="3F58047F" w14:textId="77777777">
      <w:pPr>
        <w:spacing w:before="0" w:beforeAutospacing="off" w:after="0" w:afterAutospacing="off" w:line="276" w:lineRule="auto"/>
        <w:jc w:val="left"/>
        <w:rPr>
          <w:rFonts w:ascii="Arial" w:hAnsi="Arial" w:cs="Arial"/>
          <w:sz w:val="24"/>
          <w:szCs w:val="24"/>
        </w:rPr>
      </w:pPr>
    </w:p>
    <w:p w:rsidR="00DE6C8C" w:rsidP="1D56CFCB" w:rsidRDefault="00DE6C8C" w14:paraId="70ABD791" w14:textId="77777777">
      <w:pPr>
        <w:spacing w:before="0" w:beforeAutospacing="off" w:after="0" w:afterAutospacing="off" w:line="276" w:lineRule="auto"/>
        <w:jc w:val="left"/>
        <w:rPr>
          <w:rFonts w:ascii="Arial" w:hAnsi="Arial" w:cs="Arial"/>
          <w:b w:val="1"/>
          <w:bCs w:val="1"/>
          <w:sz w:val="24"/>
          <w:szCs w:val="24"/>
          <w:u w:val="none"/>
        </w:rPr>
      </w:pPr>
      <w:r w:rsidRPr="1D56CFCB" w:rsidR="00DE6C8C">
        <w:rPr>
          <w:rFonts w:ascii="Arial" w:hAnsi="Arial" w:cs="Arial"/>
          <w:b w:val="1"/>
          <w:bCs w:val="1"/>
          <w:sz w:val="24"/>
          <w:szCs w:val="24"/>
          <w:u w:val="none"/>
        </w:rPr>
        <w:t>Adaptations</w:t>
      </w:r>
    </w:p>
    <w:p w:rsidR="1D56CFCB" w:rsidP="1D56CFCB" w:rsidRDefault="1D56CFCB" w14:paraId="461E4EE6" w14:textId="5359F099">
      <w:pPr>
        <w:spacing w:before="0" w:beforeAutospacing="off" w:after="0" w:afterAutospacing="off" w:line="276" w:lineRule="auto"/>
        <w:jc w:val="left"/>
        <w:rPr>
          <w:rFonts w:ascii="Arial" w:hAnsi="Arial" w:cs="Arial"/>
          <w:b w:val="1"/>
          <w:bCs w:val="1"/>
          <w:sz w:val="24"/>
          <w:szCs w:val="24"/>
          <w:u w:val="none"/>
        </w:rPr>
      </w:pPr>
    </w:p>
    <w:p w:rsidR="00DE6C8C" w:rsidP="1D56CFCB" w:rsidRDefault="00392BC8" w14:paraId="1B1246BA" w14:textId="7A868503">
      <w:pPr>
        <w:pStyle w:val="Paragraphedeliste"/>
        <w:numPr>
          <w:ilvl w:val="0"/>
          <w:numId w:val="7"/>
        </w:numPr>
        <w:spacing w:before="0" w:beforeAutospacing="off" w:after="0" w:afterAutospacing="off" w:line="276" w:lineRule="auto"/>
        <w:jc w:val="left"/>
        <w:rPr>
          <w:rFonts w:ascii="Arial" w:hAnsi="Arial" w:cs="Arial"/>
          <w:sz w:val="22"/>
          <w:szCs w:val="22"/>
        </w:rPr>
      </w:pPr>
      <w:r w:rsidRPr="1D56CFCB" w:rsidR="00392BC8">
        <w:rPr>
          <w:rFonts w:ascii="Arial" w:hAnsi="Arial" w:cs="Arial"/>
          <w:sz w:val="24"/>
          <w:szCs w:val="24"/>
        </w:rPr>
        <w:t>Respect du cadre commun (horaires) et respect de la planification du cours</w:t>
      </w:r>
    </w:p>
    <w:p w:rsidR="00392BC8" w:rsidP="1D56CFCB" w:rsidRDefault="00392BC8" w14:paraId="2AF958B9" w14:textId="77F49E99">
      <w:pPr>
        <w:pStyle w:val="Paragraphedeliste"/>
        <w:numPr>
          <w:ilvl w:val="0"/>
          <w:numId w:val="7"/>
        </w:numPr>
        <w:spacing w:before="0" w:beforeAutospacing="off" w:after="0" w:afterAutospacing="off" w:line="276" w:lineRule="auto"/>
        <w:jc w:val="left"/>
        <w:rPr>
          <w:rFonts w:ascii="Arial" w:hAnsi="Arial" w:cs="Arial"/>
          <w:sz w:val="22"/>
          <w:szCs w:val="22"/>
        </w:rPr>
      </w:pPr>
      <w:r w:rsidRPr="1D56CFCB" w:rsidR="00392BC8">
        <w:rPr>
          <w:rFonts w:ascii="Arial" w:hAnsi="Arial" w:cs="Arial"/>
          <w:sz w:val="24"/>
          <w:szCs w:val="24"/>
        </w:rPr>
        <w:t>Création d’espace réservé à certains étudiants au sein des amphis</w:t>
      </w:r>
    </w:p>
    <w:p w:rsidR="00392BC8" w:rsidP="1D56CFCB" w:rsidRDefault="00392BC8" w14:paraId="724503FE" w14:textId="0248E8ED">
      <w:pPr>
        <w:pStyle w:val="Paragraphedeliste"/>
        <w:numPr>
          <w:ilvl w:val="0"/>
          <w:numId w:val="7"/>
        </w:numPr>
        <w:spacing w:before="0" w:beforeAutospacing="off" w:after="0" w:afterAutospacing="off" w:line="276" w:lineRule="auto"/>
        <w:jc w:val="left"/>
        <w:rPr>
          <w:rFonts w:ascii="Arial" w:hAnsi="Arial" w:cs="Arial"/>
          <w:sz w:val="22"/>
          <w:szCs w:val="22"/>
        </w:rPr>
      </w:pPr>
      <w:r w:rsidRPr="1D56CFCB" w:rsidR="00392BC8">
        <w:rPr>
          <w:rFonts w:ascii="Arial" w:hAnsi="Arial" w:cs="Arial"/>
          <w:sz w:val="24"/>
          <w:szCs w:val="24"/>
        </w:rPr>
        <w:t>Interrogation des apprenants via des outils numériques</w:t>
      </w:r>
    </w:p>
    <w:p w:rsidR="00392BC8" w:rsidP="1D56CFCB" w:rsidRDefault="00392BC8" w14:paraId="57B09A99" w14:textId="5ABA9D26">
      <w:pPr>
        <w:pStyle w:val="Paragraphedeliste"/>
        <w:numPr>
          <w:ilvl w:val="0"/>
          <w:numId w:val="7"/>
        </w:numPr>
        <w:spacing w:before="0" w:beforeAutospacing="off" w:after="0" w:afterAutospacing="off" w:line="276" w:lineRule="auto"/>
        <w:jc w:val="left"/>
        <w:rPr>
          <w:rFonts w:ascii="Arial" w:hAnsi="Arial" w:cs="Arial"/>
          <w:sz w:val="22"/>
          <w:szCs w:val="22"/>
        </w:rPr>
      </w:pPr>
      <w:r w:rsidRPr="1D56CFCB" w:rsidR="00392BC8">
        <w:rPr>
          <w:rFonts w:ascii="Arial" w:hAnsi="Arial" w:cs="Arial"/>
          <w:sz w:val="24"/>
          <w:szCs w:val="24"/>
        </w:rPr>
        <w:t>Rendre les ressources pédagogiques accessibles et disponibles sur la plateforme</w:t>
      </w:r>
    </w:p>
    <w:p w:rsidR="00392BC8" w:rsidP="1D56CFCB" w:rsidRDefault="00392BC8" w14:paraId="59E08DDC" w14:textId="1914073E">
      <w:pPr>
        <w:pStyle w:val="Paragraphedeliste"/>
        <w:numPr>
          <w:ilvl w:val="0"/>
          <w:numId w:val="7"/>
        </w:numPr>
        <w:spacing w:before="0" w:beforeAutospacing="off" w:after="0" w:afterAutospacing="off" w:line="276" w:lineRule="auto"/>
        <w:jc w:val="left"/>
        <w:rPr>
          <w:rFonts w:ascii="Arial" w:hAnsi="Arial" w:cs="Arial"/>
          <w:sz w:val="22"/>
          <w:szCs w:val="22"/>
        </w:rPr>
      </w:pPr>
      <w:r w:rsidRPr="1D56CFCB" w:rsidR="00392BC8">
        <w:rPr>
          <w:rFonts w:ascii="Arial" w:hAnsi="Arial" w:cs="Arial"/>
          <w:sz w:val="24"/>
          <w:szCs w:val="24"/>
        </w:rPr>
        <w:t>Rédaction des consignes pour garantir la qualité de la transmission : accessibilité des supports.</w:t>
      </w:r>
    </w:p>
    <w:p w:rsidRPr="00204B2F" w:rsidR="00392BC8" w:rsidP="1D56CFCB" w:rsidRDefault="00392BC8" w14:paraId="04F081B6" w14:textId="77777777">
      <w:pPr>
        <w:spacing w:before="0" w:beforeAutospacing="off" w:after="0" w:afterAutospacing="off" w:line="276" w:lineRule="auto"/>
        <w:jc w:val="left"/>
        <w:rPr>
          <w:rFonts w:ascii="Arial" w:hAnsi="Arial" w:cs="Arial"/>
          <w:sz w:val="24"/>
          <w:szCs w:val="24"/>
        </w:rPr>
      </w:pPr>
    </w:p>
    <w:p w:rsidR="00DE6C8C" w:rsidP="1D56CFCB" w:rsidRDefault="00DE6C8C" w14:paraId="2730192D" w14:textId="77777777">
      <w:pPr>
        <w:spacing w:before="0" w:beforeAutospacing="off" w:after="0" w:afterAutospacing="off" w:line="276" w:lineRule="auto"/>
        <w:jc w:val="left"/>
        <w:rPr>
          <w:rFonts w:ascii="Arial" w:hAnsi="Arial" w:cs="Arial"/>
          <w:b w:val="1"/>
          <w:bCs w:val="1"/>
          <w:sz w:val="24"/>
          <w:szCs w:val="24"/>
          <w:u w:val="none"/>
        </w:rPr>
      </w:pPr>
      <w:r w:rsidRPr="1D56CFCB" w:rsidR="00DE6C8C">
        <w:rPr>
          <w:rFonts w:ascii="Arial" w:hAnsi="Arial" w:cs="Arial"/>
          <w:b w:val="1"/>
          <w:bCs w:val="1"/>
          <w:sz w:val="24"/>
          <w:szCs w:val="24"/>
          <w:u w:val="none"/>
        </w:rPr>
        <w:t>Personnes ressources</w:t>
      </w:r>
    </w:p>
    <w:p w:rsidR="1D56CFCB" w:rsidP="1D56CFCB" w:rsidRDefault="1D56CFCB" w14:paraId="3CF00061" w14:textId="72C05486">
      <w:pPr>
        <w:spacing w:before="0" w:beforeAutospacing="off" w:after="0" w:afterAutospacing="off" w:line="276" w:lineRule="auto"/>
        <w:jc w:val="left"/>
        <w:rPr>
          <w:rFonts w:ascii="Arial" w:hAnsi="Arial" w:cs="Arial"/>
          <w:b w:val="1"/>
          <w:bCs w:val="1"/>
          <w:sz w:val="24"/>
          <w:szCs w:val="24"/>
          <w:u w:val="none"/>
        </w:rPr>
      </w:pPr>
    </w:p>
    <w:p w:rsidRPr="00020BCE" w:rsidR="00DE6C8C" w:rsidP="1D56CFCB" w:rsidRDefault="00DE6C8C" w14:paraId="7B429163" w14:textId="77777777">
      <w:pPr>
        <w:pStyle w:val="Paragraphedeliste"/>
        <w:numPr>
          <w:ilvl w:val="0"/>
          <w:numId w:val="8"/>
        </w:numPr>
        <w:spacing w:before="0" w:beforeAutospacing="off" w:after="0" w:afterAutospacing="off" w:line="276" w:lineRule="auto"/>
        <w:jc w:val="left"/>
        <w:rPr>
          <w:rFonts w:ascii="Arial" w:hAnsi="Arial" w:cs="Arial"/>
          <w:sz w:val="22"/>
          <w:szCs w:val="22"/>
        </w:rPr>
      </w:pPr>
      <w:r w:rsidRPr="1D56CFCB" w:rsidR="00DE6C8C">
        <w:rPr>
          <w:rFonts w:ascii="Arial" w:hAnsi="Arial" w:cs="Arial"/>
          <w:sz w:val="24"/>
          <w:szCs w:val="24"/>
        </w:rPr>
        <w:t>Chargé-es</w:t>
      </w:r>
      <w:r w:rsidRPr="1D56CFCB" w:rsidR="00DE6C8C">
        <w:rPr>
          <w:rFonts w:ascii="Arial" w:hAnsi="Arial" w:cs="Arial"/>
          <w:sz w:val="24"/>
          <w:szCs w:val="24"/>
        </w:rPr>
        <w:t xml:space="preserve"> d’accompagnement </w:t>
      </w:r>
    </w:p>
    <w:p w:rsidRPr="00020BCE" w:rsidR="00DE6C8C" w:rsidP="1D56CFCB" w:rsidRDefault="00DE6C8C" w14:paraId="43D06C17" w14:textId="77777777">
      <w:pPr>
        <w:pStyle w:val="Paragraphedeliste"/>
        <w:numPr>
          <w:ilvl w:val="0"/>
          <w:numId w:val="8"/>
        </w:numPr>
        <w:spacing w:before="0" w:beforeAutospacing="off" w:after="0" w:afterAutospacing="off" w:line="276" w:lineRule="auto"/>
        <w:jc w:val="left"/>
        <w:rPr>
          <w:rFonts w:ascii="Arial" w:hAnsi="Arial" w:cs="Arial"/>
          <w:sz w:val="22"/>
          <w:szCs w:val="22"/>
        </w:rPr>
      </w:pPr>
      <w:r w:rsidRPr="1D56CFCB" w:rsidR="00DE6C8C">
        <w:rPr>
          <w:rFonts w:ascii="Arial" w:hAnsi="Arial" w:cs="Arial"/>
          <w:sz w:val="24"/>
          <w:szCs w:val="24"/>
        </w:rPr>
        <w:t>Ingénieur.e</w:t>
      </w:r>
      <w:r w:rsidRPr="1D56CFCB" w:rsidR="00DE6C8C">
        <w:rPr>
          <w:rFonts w:ascii="Arial" w:hAnsi="Arial" w:cs="Arial"/>
          <w:sz w:val="24"/>
          <w:szCs w:val="24"/>
        </w:rPr>
        <w:t xml:space="preserve"> pédagogique du </w:t>
      </w:r>
      <w:r w:rsidRPr="1D56CFCB" w:rsidR="00DE6C8C">
        <w:rPr>
          <w:rFonts w:ascii="Arial" w:hAnsi="Arial" w:cs="Arial"/>
          <w:sz w:val="24"/>
          <w:szCs w:val="24"/>
        </w:rPr>
        <w:t>Lab’UA</w:t>
      </w:r>
    </w:p>
    <w:p w:rsidR="00DE6C8C" w:rsidP="1D56CFCB" w:rsidRDefault="00DE6C8C" w14:paraId="2DCF8234" w14:textId="77777777">
      <w:pPr>
        <w:pStyle w:val="Paragraphedeliste"/>
        <w:numPr>
          <w:ilvl w:val="0"/>
          <w:numId w:val="8"/>
        </w:numPr>
        <w:spacing w:before="0" w:beforeAutospacing="off" w:after="0" w:afterAutospacing="off" w:line="276" w:lineRule="auto"/>
        <w:jc w:val="left"/>
        <w:rPr>
          <w:rFonts w:ascii="Arial" w:hAnsi="Arial" w:cs="Arial"/>
          <w:sz w:val="22"/>
          <w:szCs w:val="22"/>
        </w:rPr>
      </w:pPr>
      <w:r w:rsidRPr="1D56CFCB" w:rsidR="00DE6C8C">
        <w:rPr>
          <w:rFonts w:ascii="Arial" w:hAnsi="Arial" w:cs="Arial"/>
          <w:sz w:val="24"/>
          <w:szCs w:val="24"/>
        </w:rPr>
        <w:t>Relais handicap-service inclusion</w:t>
      </w:r>
    </w:p>
    <w:p w:rsidRPr="00020BCE" w:rsidR="00DE6C8C" w:rsidP="1D56CFCB" w:rsidRDefault="00DE6C8C" w14:paraId="0A6FE728" w14:textId="77777777">
      <w:pPr>
        <w:pStyle w:val="Paragraphedeliste"/>
        <w:numPr>
          <w:ilvl w:val="0"/>
          <w:numId w:val="8"/>
        </w:numPr>
        <w:spacing w:before="0" w:beforeAutospacing="off" w:after="0" w:afterAutospacing="off" w:line="276" w:lineRule="auto"/>
        <w:jc w:val="left"/>
        <w:rPr>
          <w:rFonts w:ascii="Arial" w:hAnsi="Arial" w:cs="Arial"/>
          <w:sz w:val="22"/>
          <w:szCs w:val="22"/>
        </w:rPr>
      </w:pPr>
      <w:r w:rsidRPr="1D56CFCB" w:rsidR="00DE6C8C">
        <w:rPr>
          <w:rFonts w:ascii="Arial" w:hAnsi="Arial" w:cs="Arial"/>
          <w:sz w:val="24"/>
          <w:szCs w:val="24"/>
        </w:rPr>
        <w:t>Responsable d’année/de filière</w:t>
      </w:r>
    </w:p>
    <w:p w:rsidRPr="00204B2F" w:rsidR="00DE6C8C" w:rsidP="1D56CFCB" w:rsidRDefault="00DE6C8C" w14:paraId="0CC2C22F" w14:textId="77777777">
      <w:pPr>
        <w:spacing w:before="0" w:beforeAutospacing="off" w:after="0" w:afterAutospacing="off" w:line="276" w:lineRule="auto"/>
        <w:jc w:val="left"/>
        <w:rPr>
          <w:rFonts w:ascii="Arial" w:hAnsi="Arial" w:cs="Arial"/>
          <w:sz w:val="24"/>
          <w:szCs w:val="24"/>
        </w:rPr>
      </w:pPr>
    </w:p>
    <w:p w:rsidR="00DE6C8C" w:rsidP="1D56CFCB" w:rsidRDefault="00DE6C8C" w14:paraId="6740C8A4" w14:textId="46C61E4B">
      <w:pPr>
        <w:spacing w:before="0" w:beforeAutospacing="off" w:after="0" w:afterAutospacing="off" w:line="276" w:lineRule="auto"/>
        <w:jc w:val="left"/>
        <w:rPr>
          <w:rFonts w:ascii="Arial" w:hAnsi="Arial" w:cs="Arial"/>
          <w:b w:val="1"/>
          <w:bCs w:val="1"/>
          <w:sz w:val="24"/>
          <w:szCs w:val="24"/>
          <w:u w:val="none"/>
        </w:rPr>
      </w:pPr>
      <w:r w:rsidRPr="1D56CFCB" w:rsidR="00DE6C8C">
        <w:rPr>
          <w:rFonts w:ascii="Arial" w:hAnsi="Arial" w:cs="Arial"/>
          <w:b w:val="1"/>
          <w:bCs w:val="1"/>
          <w:sz w:val="24"/>
          <w:szCs w:val="24"/>
          <w:u w:val="none"/>
        </w:rPr>
        <w:t>Aménagements</w:t>
      </w:r>
      <w:r w:rsidRPr="1D56CFCB" w:rsidR="0C32DF6C">
        <w:rPr>
          <w:rFonts w:ascii="Arial" w:hAnsi="Arial" w:cs="Arial"/>
          <w:b w:val="1"/>
          <w:bCs w:val="1"/>
          <w:sz w:val="24"/>
          <w:szCs w:val="24"/>
          <w:u w:val="none"/>
        </w:rPr>
        <w:t xml:space="preserve"> </w:t>
      </w:r>
      <w:r w:rsidRPr="1D56CFCB" w:rsidR="00DE6C8C">
        <w:rPr>
          <w:rFonts w:ascii="Arial" w:hAnsi="Arial" w:cs="Arial"/>
          <w:b w:val="1"/>
          <w:bCs w:val="1"/>
          <w:sz w:val="24"/>
          <w:szCs w:val="24"/>
          <w:u w:val="none"/>
        </w:rPr>
        <w:t>pédagogique</w:t>
      </w:r>
      <w:r w:rsidRPr="1D56CFCB" w:rsidR="230CC0A0">
        <w:rPr>
          <w:rFonts w:ascii="Arial" w:hAnsi="Arial" w:cs="Arial"/>
          <w:b w:val="1"/>
          <w:bCs w:val="1"/>
          <w:sz w:val="24"/>
          <w:szCs w:val="24"/>
          <w:u w:val="none"/>
        </w:rPr>
        <w:t>s</w:t>
      </w:r>
    </w:p>
    <w:p w:rsidR="1D56CFCB" w:rsidP="1D56CFCB" w:rsidRDefault="1D56CFCB" w14:paraId="369B6564" w14:textId="7471F699">
      <w:pPr>
        <w:spacing w:before="0" w:beforeAutospacing="off" w:after="0" w:afterAutospacing="off" w:line="276" w:lineRule="auto"/>
        <w:jc w:val="left"/>
        <w:rPr>
          <w:rFonts w:ascii="Arial" w:hAnsi="Arial" w:cs="Arial"/>
          <w:b w:val="1"/>
          <w:bCs w:val="1"/>
          <w:sz w:val="24"/>
          <w:szCs w:val="24"/>
          <w:u w:val="none"/>
        </w:rPr>
      </w:pPr>
    </w:p>
    <w:p w:rsidR="00DE6C8C" w:rsidP="1D56CFCB" w:rsidRDefault="00DE6C8C" w14:paraId="3B5E278D" w14:textId="77777777">
      <w:pPr>
        <w:pStyle w:val="Paragraphedeliste"/>
        <w:numPr>
          <w:ilvl w:val="0"/>
          <w:numId w:val="9"/>
        </w:numPr>
        <w:spacing w:before="0" w:beforeAutospacing="off" w:after="0" w:afterAutospacing="off" w:line="276" w:lineRule="auto"/>
        <w:jc w:val="left"/>
        <w:rPr>
          <w:rFonts w:ascii="Arial" w:hAnsi="Arial" w:cs="Arial"/>
          <w:sz w:val="22"/>
          <w:szCs w:val="22"/>
        </w:rPr>
      </w:pPr>
      <w:r w:rsidRPr="1D56CFCB" w:rsidR="00DE6C8C">
        <w:rPr>
          <w:rFonts w:ascii="Arial" w:hAnsi="Arial" w:cs="Arial"/>
          <w:sz w:val="24"/>
          <w:szCs w:val="24"/>
        </w:rPr>
        <w:t>Tuteur-</w:t>
      </w:r>
      <w:r w:rsidRPr="1D56CFCB" w:rsidR="00DE6C8C">
        <w:rPr>
          <w:rFonts w:ascii="Arial" w:hAnsi="Arial" w:cs="Arial"/>
          <w:sz w:val="24"/>
          <w:szCs w:val="24"/>
        </w:rPr>
        <w:t>rice</w:t>
      </w:r>
    </w:p>
    <w:p w:rsidR="00DE6C8C" w:rsidP="1D56CFCB" w:rsidRDefault="00DE6C8C" w14:paraId="26201C3F" w14:textId="77777777">
      <w:pPr>
        <w:pStyle w:val="Paragraphedeliste"/>
        <w:numPr>
          <w:ilvl w:val="0"/>
          <w:numId w:val="9"/>
        </w:numPr>
        <w:spacing w:before="0" w:beforeAutospacing="off" w:after="0" w:afterAutospacing="off" w:line="276" w:lineRule="auto"/>
        <w:jc w:val="left"/>
        <w:rPr>
          <w:rFonts w:ascii="Arial" w:hAnsi="Arial" w:cs="Arial"/>
          <w:sz w:val="22"/>
          <w:szCs w:val="22"/>
        </w:rPr>
      </w:pPr>
      <w:r w:rsidRPr="1D56CFCB" w:rsidR="00DE6C8C">
        <w:rPr>
          <w:rFonts w:ascii="Arial" w:hAnsi="Arial" w:cs="Arial"/>
          <w:sz w:val="24"/>
          <w:szCs w:val="24"/>
        </w:rPr>
        <w:t>Preneur-se de notes</w:t>
      </w:r>
    </w:p>
    <w:p w:rsidR="00DE6C8C" w:rsidP="1D56CFCB" w:rsidRDefault="00DE6C8C" w14:paraId="49140FC2" w14:textId="055A912B">
      <w:pPr>
        <w:pStyle w:val="Paragraphedeliste"/>
        <w:numPr>
          <w:ilvl w:val="0"/>
          <w:numId w:val="9"/>
        </w:numPr>
        <w:spacing w:before="0" w:beforeAutospacing="off" w:after="0" w:afterAutospacing="off" w:line="276" w:lineRule="auto"/>
        <w:jc w:val="left"/>
        <w:rPr>
          <w:rFonts w:ascii="Arial" w:hAnsi="Arial" w:cs="Arial"/>
          <w:sz w:val="22"/>
          <w:szCs w:val="22"/>
        </w:rPr>
      </w:pPr>
      <w:r w:rsidRPr="1D56CFCB" w:rsidR="00DE6C8C">
        <w:rPr>
          <w:rFonts w:ascii="Arial" w:hAnsi="Arial" w:cs="Arial"/>
          <w:sz w:val="24"/>
          <w:szCs w:val="24"/>
        </w:rPr>
        <w:t>Document en langage adéquat</w:t>
      </w:r>
    </w:p>
    <w:p w:rsidR="00DE6C8C" w:rsidP="1D56CFCB" w:rsidRDefault="00DE6C8C" w14:paraId="055955AE" w14:textId="616673AF">
      <w:pPr>
        <w:pStyle w:val="Normal"/>
        <w:spacing w:after="0" w:line="276" w:lineRule="auto"/>
        <w:jc w:val="left"/>
      </w:pPr>
    </w:p>
    <w:p w:rsidR="1D56CFCB" w:rsidP="1D56CFCB" w:rsidRDefault="1D56CFCB" w14:paraId="47C92423" w14:textId="77F5E2F7">
      <w:pPr>
        <w:spacing w:line="276" w:lineRule="auto"/>
        <w:jc w:val="left"/>
      </w:pPr>
      <w:r>
        <w:br w:type="page"/>
      </w:r>
    </w:p>
    <w:p w:rsidRPr="00204B2F" w:rsidR="005672CB" w:rsidP="1D56CFCB" w:rsidRDefault="005672CB" w14:paraId="51C55B71" w14:textId="1021C747">
      <w:pPr>
        <w:pStyle w:val="Titre1"/>
        <w:spacing w:line="276" w:lineRule="auto"/>
        <w:jc w:val="left"/>
      </w:pPr>
      <w:bookmarkStart w:name="_Toc700523286" w:id="1723667501"/>
      <w:r w:rsidR="005672CB">
        <w:rPr/>
        <w:t xml:space="preserve">Situation pédagogique </w:t>
      </w:r>
      <w:r w:rsidR="50CA753F">
        <w:rPr/>
        <w:t>3</w:t>
      </w:r>
      <w:bookmarkEnd w:id="1723667501"/>
    </w:p>
    <w:p w:rsidR="21B02931" w:rsidP="1D56CFCB" w:rsidRDefault="21B02931" w14:paraId="2EE95E24" w14:textId="69E96575">
      <w:pPr>
        <w:spacing w:before="0" w:beforeAutospacing="off" w:after="0" w:afterAutospacing="off" w:line="276" w:lineRule="auto"/>
        <w:jc w:val="left"/>
        <w:rPr>
          <w:rFonts w:ascii="Arial" w:hAnsi="Arial" w:cs="Arial"/>
          <w:b w:val="1"/>
          <w:bCs w:val="1"/>
          <w:sz w:val="24"/>
          <w:szCs w:val="24"/>
        </w:rPr>
      </w:pPr>
    </w:p>
    <w:tbl>
      <w:tblPr>
        <w:tblStyle w:val="TableGrid"/>
        <w:tblW w:w="0" w:type="auto"/>
        <w:jc w:val="left"/>
        <w:tblLayout w:type="fixed"/>
        <w:tblLook w:val="06A0" w:firstRow="1" w:lastRow="0" w:firstColumn="1" w:lastColumn="0" w:noHBand="1" w:noVBand="1"/>
      </w:tblPr>
      <w:tblGrid>
        <w:gridCol w:w="9060"/>
      </w:tblGrid>
      <w:tr w:rsidR="21B02931" w:rsidTr="1D56CFCB" w14:paraId="0DB6DADA">
        <w:trPr>
          <w:trHeight w:val="300"/>
        </w:trPr>
        <w:tc>
          <w:tcPr>
            <w:tcW w:w="9060" w:type="dxa"/>
            <w:tcMar/>
          </w:tcPr>
          <w:p w:rsidR="13142553" w:rsidP="1D56CFCB" w:rsidRDefault="13142553" w14:paraId="07C6274F" w14:textId="4EDC6EDE">
            <w:pPr>
              <w:spacing w:before="0" w:beforeAutospacing="off" w:after="0" w:afterAutospacing="off" w:line="276" w:lineRule="auto"/>
              <w:jc w:val="both"/>
              <w:rPr>
                <w:rFonts w:ascii="Arial" w:hAnsi="Arial" w:cs="Arial"/>
                <w:b w:val="1"/>
                <w:bCs w:val="1"/>
                <w:sz w:val="24"/>
                <w:szCs w:val="24"/>
              </w:rPr>
            </w:pPr>
            <w:r w:rsidRPr="1D56CFCB" w:rsidR="21F8F09D">
              <w:rPr>
                <w:rFonts w:ascii="Arial" w:hAnsi="Arial" w:cs="Arial"/>
                <w:b w:val="1"/>
                <w:bCs w:val="1"/>
                <w:sz w:val="24"/>
                <w:szCs w:val="24"/>
              </w:rPr>
              <w:t>Contexte</w:t>
            </w:r>
          </w:p>
          <w:p w:rsidR="1D56CFCB" w:rsidP="1D56CFCB" w:rsidRDefault="1D56CFCB" w14:paraId="07BFDE5E" w14:textId="70656B43">
            <w:pPr>
              <w:spacing w:before="0" w:beforeAutospacing="off" w:after="0" w:afterAutospacing="off" w:line="276" w:lineRule="auto"/>
              <w:jc w:val="both"/>
              <w:rPr>
                <w:rFonts w:ascii="Arial" w:hAnsi="Arial" w:cs="Arial"/>
                <w:b w:val="1"/>
                <w:bCs w:val="1"/>
                <w:sz w:val="24"/>
                <w:szCs w:val="24"/>
              </w:rPr>
            </w:pPr>
          </w:p>
          <w:p w:rsidR="13142553" w:rsidP="1D56CFCB" w:rsidRDefault="13142553" w14:paraId="00EE36DC" w14:textId="43A95C3C">
            <w:pPr>
              <w:spacing w:before="0" w:beforeAutospacing="off" w:after="0" w:afterAutospacing="off" w:line="276" w:lineRule="auto"/>
              <w:jc w:val="left"/>
              <w:rPr>
                <w:rFonts w:ascii="Arial" w:hAnsi="Arial" w:eastAsia="Arial" w:cs="Arial"/>
                <w:noProof w:val="0"/>
                <w:color w:val="000000" w:themeColor="text1" w:themeTint="FF" w:themeShade="FF"/>
                <w:sz w:val="24"/>
                <w:szCs w:val="24"/>
                <w:lang w:val="fr-FR"/>
              </w:rPr>
            </w:pPr>
            <w:r w:rsidRPr="1D56CFCB" w:rsidR="21F8F09D">
              <w:rPr>
                <w:rFonts w:ascii="Arial" w:hAnsi="Arial" w:eastAsia="Arial" w:cs="Arial"/>
                <w:noProof w:val="0"/>
                <w:color w:val="000000" w:themeColor="text1" w:themeTint="FF" w:themeShade="FF"/>
                <w:sz w:val="24"/>
                <w:szCs w:val="24"/>
                <w:lang w:val="fr-FR"/>
              </w:rPr>
              <w:t xml:space="preserve">Diaporama projeté pendant un cours d’histoire. Il est également mis à disposition tel quel.  </w:t>
            </w:r>
          </w:p>
          <w:p w:rsidR="13142553" w:rsidP="1D56CFCB" w:rsidRDefault="13142553" w14:paraId="265DA9C6" w14:textId="3DBA1EDD">
            <w:pPr>
              <w:spacing w:before="0" w:beforeAutospacing="off" w:after="0" w:afterAutospacing="off" w:line="276" w:lineRule="auto"/>
              <w:jc w:val="left"/>
              <w:rPr>
                <w:rFonts w:ascii="Arial" w:hAnsi="Arial" w:eastAsia="Arial" w:cs="Arial"/>
                <w:noProof w:val="0"/>
                <w:color w:val="000000" w:themeColor="text1" w:themeTint="FF" w:themeShade="FF"/>
                <w:sz w:val="24"/>
                <w:szCs w:val="24"/>
                <w:lang w:val="fr-FR"/>
              </w:rPr>
            </w:pPr>
            <w:r w:rsidRPr="1D56CFCB" w:rsidR="21F8F09D">
              <w:rPr>
                <w:rFonts w:ascii="Arial" w:hAnsi="Arial" w:eastAsia="Arial" w:cs="Arial"/>
                <w:noProof w:val="0"/>
                <w:color w:val="000000" w:themeColor="text1" w:themeTint="FF" w:themeShade="FF"/>
                <w:sz w:val="24"/>
                <w:szCs w:val="24"/>
                <w:lang w:val="fr-FR"/>
              </w:rPr>
              <w:t xml:space="preserve">L’enseignant.e a fait le choix de retirer certains mots ou dates clés afin de motiver les étudiant.es à écouter pendant le cours magistral.  </w:t>
            </w:r>
          </w:p>
          <w:p w:rsidR="13142553" w:rsidP="1D56CFCB" w:rsidRDefault="13142553" w14:paraId="16599CF0" w14:textId="2AD9957F">
            <w:pPr>
              <w:spacing w:before="0" w:beforeAutospacing="off" w:after="0" w:afterAutospacing="off" w:line="276" w:lineRule="auto"/>
              <w:jc w:val="left"/>
              <w:rPr>
                <w:rFonts w:ascii="Arial" w:hAnsi="Arial" w:eastAsia="Arial" w:cs="Arial"/>
                <w:noProof w:val="0"/>
                <w:color w:val="000000" w:themeColor="text1" w:themeTint="FF" w:themeShade="FF"/>
                <w:sz w:val="24"/>
                <w:szCs w:val="24"/>
                <w:lang w:val="fr-FR"/>
              </w:rPr>
            </w:pPr>
            <w:r w:rsidRPr="1D56CFCB" w:rsidR="21F8F09D">
              <w:rPr>
                <w:rFonts w:ascii="Arial" w:hAnsi="Arial" w:eastAsia="Arial" w:cs="Arial"/>
                <w:noProof w:val="0"/>
                <w:color w:val="000000" w:themeColor="text1" w:themeTint="FF" w:themeShade="FF"/>
                <w:sz w:val="24"/>
                <w:szCs w:val="24"/>
                <w:lang w:val="fr-FR"/>
              </w:rPr>
              <w:t>Cet.te</w:t>
            </w:r>
            <w:r w:rsidRPr="1D56CFCB" w:rsidR="21F8F09D">
              <w:rPr>
                <w:rFonts w:ascii="Arial" w:hAnsi="Arial" w:eastAsia="Arial" w:cs="Arial"/>
                <w:noProof w:val="0"/>
                <w:color w:val="000000" w:themeColor="text1" w:themeTint="FF" w:themeShade="FF"/>
                <w:sz w:val="24"/>
                <w:szCs w:val="24"/>
                <w:lang w:val="fr-FR"/>
              </w:rPr>
              <w:t xml:space="preserve"> enseignant.e décrit son diaporama comme accessible car il y a des éléments visuels, des phrases courtes et explicites et pas trop d’informations sur les diapos.</w:t>
            </w:r>
          </w:p>
          <w:p w:rsidR="21B02931" w:rsidP="1D56CFCB" w:rsidRDefault="21B02931" w14:paraId="1A5BE7ED" w14:textId="1263D453">
            <w:pPr>
              <w:pStyle w:val="Normal"/>
              <w:spacing w:line="276" w:lineRule="auto"/>
              <w:rPr>
                <w:rFonts w:ascii="Arial" w:hAnsi="Arial" w:cs="Arial"/>
                <w:b w:val="1"/>
                <w:bCs w:val="1"/>
                <w:sz w:val="24"/>
                <w:szCs w:val="24"/>
              </w:rPr>
            </w:pPr>
          </w:p>
        </w:tc>
      </w:tr>
    </w:tbl>
    <w:tbl>
      <w:tblPr>
        <w:tblStyle w:val="TableGrid"/>
        <w:tblW w:w="0" w:type="auto"/>
        <w:jc w:val="left"/>
        <w:tblLayout w:type="fixed"/>
        <w:tblLook w:val="06A0" w:firstRow="1" w:lastRow="0" w:firstColumn="1" w:lastColumn="0" w:noHBand="1" w:noVBand="1"/>
      </w:tblPr>
      <w:tblGrid>
        <w:gridCol w:w="4530"/>
        <w:gridCol w:w="4530"/>
      </w:tblGrid>
      <w:tr w:rsidR="21B02931" w:rsidTr="1D56CFCB" w14:paraId="4DE76140">
        <w:trPr>
          <w:trHeight w:val="300"/>
        </w:trPr>
        <w:tc>
          <w:tcPr>
            <w:tcW w:w="4530" w:type="dxa"/>
            <w:tcMar/>
          </w:tcPr>
          <w:p w:rsidR="4FCDB4B2" w:rsidP="1D56CFCB" w:rsidRDefault="4FCDB4B2" w14:paraId="255C2BD3" w14:textId="16A7ED6F">
            <w:pPr>
              <w:spacing w:before="0" w:beforeAutospacing="off" w:after="0" w:afterAutospacing="off" w:line="276" w:lineRule="auto"/>
              <w:jc w:val="both"/>
            </w:pPr>
            <w:r w:rsidR="66D8459F">
              <w:drawing>
                <wp:inline wp14:editId="79B77CF0" wp14:anchorId="0ADECA14">
                  <wp:extent cx="2733675" cy="2019300"/>
                  <wp:effectExtent l="0" t="0" r="0" b="0"/>
                  <wp:docPr id="39843576" name="" descr="Capture d'écran d'un powerpoint de cours. Première page du diapo, il est écrit : Des raids vikings à la fondation du duché de Normandie" title=""/>
                  <wp:cNvGraphicFramePr>
                    <a:graphicFrameLocks noChangeAspect="1"/>
                  </wp:cNvGraphicFramePr>
                  <a:graphic>
                    <a:graphicData uri="http://schemas.openxmlformats.org/drawingml/2006/picture">
                      <pic:pic>
                        <pic:nvPicPr>
                          <pic:cNvPr id="0" name=""/>
                          <pic:cNvPicPr/>
                        </pic:nvPicPr>
                        <pic:blipFill>
                          <a:blip r:embed="R86ff702cfa8f4b5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33675" cy="2019300"/>
                          </a:xfrm>
                          <a:prstGeom prst="rect">
                            <a:avLst/>
                          </a:prstGeom>
                        </pic:spPr>
                      </pic:pic>
                    </a:graphicData>
                  </a:graphic>
                </wp:inline>
              </w:drawing>
            </w:r>
          </w:p>
        </w:tc>
        <w:tc>
          <w:tcPr>
            <w:tcW w:w="4530" w:type="dxa"/>
            <w:tcMar/>
          </w:tcPr>
          <w:p w:rsidR="4FCDB4B2" w:rsidP="1D56CFCB" w:rsidRDefault="4FCDB4B2" w14:paraId="17CF370E" w14:textId="31F0BDF5">
            <w:pPr>
              <w:spacing w:before="0" w:beforeAutospacing="off" w:after="0" w:afterAutospacing="off" w:line="276" w:lineRule="auto"/>
              <w:jc w:val="both"/>
            </w:pPr>
            <w:r w:rsidR="66D8459F">
              <w:drawing>
                <wp:inline wp14:editId="703D5F48" wp14:anchorId="61AF108F">
                  <wp:extent cx="2733675" cy="2057400"/>
                  <wp:effectExtent l="0" t="0" r="0" b="0"/>
                  <wp:docPr id="597193194" name="" descr="Autre capture d'écran du même diapo. Deux images colorées surmontées d'un court texte explicatif sur les barbares. L'image de gauche représente de nombreux soldats sur 7 bâteaux, sur l'eau. La seconde représente de nombreux soldats armés sur un bâteau. " title=""/>
                  <wp:cNvGraphicFramePr>
                    <a:graphicFrameLocks noChangeAspect="1"/>
                  </wp:cNvGraphicFramePr>
                  <a:graphic>
                    <a:graphicData uri="http://schemas.openxmlformats.org/drawingml/2006/picture">
                      <pic:pic>
                        <pic:nvPicPr>
                          <pic:cNvPr id="0" name=""/>
                          <pic:cNvPicPr/>
                        </pic:nvPicPr>
                        <pic:blipFill>
                          <a:blip r:embed="R619fd17fa18d4f7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33675" cy="2057400"/>
                          </a:xfrm>
                          <a:prstGeom prst="rect">
                            <a:avLst/>
                          </a:prstGeom>
                        </pic:spPr>
                      </pic:pic>
                    </a:graphicData>
                  </a:graphic>
                </wp:inline>
              </w:drawing>
            </w:r>
          </w:p>
        </w:tc>
      </w:tr>
      <w:tr w:rsidR="21B02931" w:rsidTr="1D56CFCB" w14:paraId="1E7FC096">
        <w:trPr>
          <w:trHeight w:val="300"/>
        </w:trPr>
        <w:tc>
          <w:tcPr>
            <w:tcW w:w="4530" w:type="dxa"/>
            <w:tcMar/>
          </w:tcPr>
          <w:p w:rsidR="4FCDB4B2" w:rsidP="1D56CFCB" w:rsidRDefault="4FCDB4B2" w14:paraId="7E242B44" w14:textId="645CE924">
            <w:pPr>
              <w:spacing w:before="0" w:beforeAutospacing="off" w:after="0" w:afterAutospacing="off" w:line="276" w:lineRule="auto"/>
              <w:jc w:val="both"/>
            </w:pPr>
            <w:r w:rsidR="66D8459F">
              <w:drawing>
                <wp:inline wp14:editId="4518FEEA" wp14:anchorId="190F4C32">
                  <wp:extent cx="2733675" cy="2028825"/>
                  <wp:effectExtent l="0" t="0" r="0" b="0"/>
                  <wp:docPr id="716394596" name="" descr="Capture d'écran du même diapo. Un schéma de bâteau est représenté en noir et blanc, très flou et avec de mauvais contrastes. Les différentes parties du bâteau sont indiqués, et un court texte présente les caractéristiques du bâteau." title=""/>
                  <wp:cNvGraphicFramePr>
                    <a:graphicFrameLocks noChangeAspect="1"/>
                  </wp:cNvGraphicFramePr>
                  <a:graphic>
                    <a:graphicData uri="http://schemas.openxmlformats.org/drawingml/2006/picture">
                      <pic:pic>
                        <pic:nvPicPr>
                          <pic:cNvPr id="0" name=""/>
                          <pic:cNvPicPr/>
                        </pic:nvPicPr>
                        <pic:blipFill>
                          <a:blip r:embed="R50ae0ef97f1c4c0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33675" cy="2028825"/>
                          </a:xfrm>
                          <a:prstGeom prst="rect">
                            <a:avLst/>
                          </a:prstGeom>
                        </pic:spPr>
                      </pic:pic>
                    </a:graphicData>
                  </a:graphic>
                </wp:inline>
              </w:drawing>
            </w:r>
          </w:p>
        </w:tc>
        <w:tc>
          <w:tcPr>
            <w:tcW w:w="4530" w:type="dxa"/>
            <w:tcMar/>
          </w:tcPr>
          <w:p w:rsidR="4FCDB4B2" w:rsidP="1D56CFCB" w:rsidRDefault="4FCDB4B2" w14:paraId="0C0C2D16" w14:textId="0B082C78">
            <w:pPr>
              <w:spacing w:before="0" w:beforeAutospacing="off" w:after="0" w:afterAutospacing="off" w:line="276" w:lineRule="auto"/>
              <w:jc w:val="both"/>
            </w:pPr>
            <w:r w:rsidR="66D8459F">
              <w:drawing>
                <wp:inline wp14:editId="5B35770E" wp14:anchorId="2433CAE2">
                  <wp:extent cx="2733675" cy="2057400"/>
                  <wp:effectExtent l="0" t="0" r="0" b="0"/>
                  <wp:docPr id="311189577" name="" descr="Dernière capture d'écran du même diapo. Un texte est rédigé, présentant l'action viking sur un territoire. Les mots importants sont dissimulés, créant un texte à trous. " title=""/>
                  <wp:cNvGraphicFramePr>
                    <a:graphicFrameLocks noChangeAspect="1"/>
                  </wp:cNvGraphicFramePr>
                  <a:graphic>
                    <a:graphicData uri="http://schemas.openxmlformats.org/drawingml/2006/picture">
                      <pic:pic>
                        <pic:nvPicPr>
                          <pic:cNvPr id="0" name=""/>
                          <pic:cNvPicPr/>
                        </pic:nvPicPr>
                        <pic:blipFill>
                          <a:blip r:embed="Re3d637b8019f450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33675" cy="2057400"/>
                          </a:xfrm>
                          <a:prstGeom prst="rect">
                            <a:avLst/>
                          </a:prstGeom>
                        </pic:spPr>
                      </pic:pic>
                    </a:graphicData>
                  </a:graphic>
                </wp:inline>
              </w:drawing>
            </w:r>
          </w:p>
        </w:tc>
      </w:tr>
    </w:tbl>
    <w:p w:rsidR="1D56CFCB" w:rsidP="1D56CFCB" w:rsidRDefault="1D56CFCB" w14:paraId="398C58DD" w14:textId="4F9DA812">
      <w:pPr>
        <w:spacing w:line="276" w:lineRule="auto"/>
        <w:jc w:val="left"/>
      </w:pPr>
      <w:r>
        <w:br w:type="page"/>
      </w:r>
    </w:p>
    <w:p w:rsidR="47F433DB" w:rsidP="1D56CFCB" w:rsidRDefault="47F433DB" w14:paraId="44E3575C" w14:textId="44642496">
      <w:pPr>
        <w:pStyle w:val="Normal"/>
        <w:suppressLineNumbers w:val="0"/>
        <w:spacing w:before="0" w:beforeAutospacing="off" w:after="0" w:afterAutospacing="off" w:line="276" w:lineRule="auto"/>
        <w:ind w:left="0" w:right="0"/>
        <w:jc w:val="left"/>
      </w:pPr>
      <w:r w:rsidRPr="1D56CFCB" w:rsidR="47F433DB">
        <w:rPr>
          <w:rFonts w:ascii="Arial" w:hAnsi="Arial" w:cs="Arial"/>
          <w:b w:val="1"/>
          <w:bCs w:val="1"/>
          <w:sz w:val="24"/>
          <w:szCs w:val="24"/>
        </w:rPr>
        <w:t>Personas</w:t>
      </w:r>
    </w:p>
    <w:p w:rsidR="1D56CFCB" w:rsidP="1D56CFCB" w:rsidRDefault="1D56CFCB" w14:paraId="582CEE0E" w14:textId="30C293A9">
      <w:pPr>
        <w:pStyle w:val="Normal"/>
        <w:suppressLineNumbers w:val="0"/>
        <w:bidi w:val="0"/>
        <w:spacing w:before="0" w:beforeAutospacing="off" w:after="0" w:afterAutospacing="off" w:line="276" w:lineRule="auto"/>
        <w:ind w:left="0" w:right="0"/>
        <w:jc w:val="left"/>
        <w:rPr>
          <w:rFonts w:ascii="Arial" w:hAnsi="Arial" w:cs="Arial"/>
          <w:b w:val="1"/>
          <w:bCs w:val="1"/>
          <w:sz w:val="24"/>
          <w:szCs w:val="24"/>
        </w:rPr>
      </w:pPr>
    </w:p>
    <w:tbl>
      <w:tblPr>
        <w:tblStyle w:val="TableGrid"/>
        <w:tblW w:w="0" w:type="auto"/>
        <w:jc w:val="left"/>
        <w:tblLayout w:type="fixed"/>
        <w:tblLook w:val="06A0" w:firstRow="1" w:lastRow="0" w:firstColumn="1" w:lastColumn="0" w:noHBand="1" w:noVBand="1"/>
      </w:tblPr>
      <w:tblGrid>
        <w:gridCol w:w="4530"/>
        <w:gridCol w:w="4530"/>
      </w:tblGrid>
      <w:tr w:rsidR="21B02931" w:rsidTr="1D56CFCB" w14:paraId="70E414DA">
        <w:trPr>
          <w:trHeight w:val="300"/>
        </w:trPr>
        <w:tc>
          <w:tcPr>
            <w:tcW w:w="4530" w:type="dxa"/>
            <w:tcMar/>
          </w:tcPr>
          <w:p w:rsidR="5269E5E7" w:rsidP="1D56CFCB" w:rsidRDefault="5269E5E7" w14:paraId="556C05D9" w14:textId="5C38F504">
            <w:pPr>
              <w:pStyle w:val="Normal"/>
              <w:spacing w:before="0" w:beforeAutospacing="off" w:after="0" w:afterAutospacing="off" w:line="276" w:lineRule="auto"/>
              <w:jc w:val="left"/>
              <w:rPr>
                <w:rFonts w:ascii="Arial" w:hAnsi="Arial" w:cs="Arial"/>
                <w:b w:val="1"/>
                <w:bCs w:val="1"/>
                <w:sz w:val="24"/>
                <w:szCs w:val="24"/>
              </w:rPr>
            </w:pPr>
            <w:r w:rsidRPr="1D56CFCB" w:rsidR="115847D8">
              <w:rPr>
                <w:rFonts w:ascii="Arial" w:hAnsi="Arial" w:cs="Arial"/>
                <w:b w:val="1"/>
                <w:bCs w:val="1"/>
                <w:sz w:val="24"/>
                <w:szCs w:val="24"/>
              </w:rPr>
              <w:t>Djeneba</w:t>
            </w:r>
          </w:p>
          <w:p w:rsidR="1D56CFCB" w:rsidP="1D56CFCB" w:rsidRDefault="1D56CFCB" w14:paraId="706584F5" w14:textId="3547E7B6">
            <w:pPr>
              <w:pStyle w:val="Normal"/>
              <w:spacing w:before="0" w:beforeAutospacing="off" w:after="0" w:afterAutospacing="off" w:line="276" w:lineRule="auto"/>
              <w:jc w:val="left"/>
              <w:rPr>
                <w:rFonts w:ascii="Arial" w:hAnsi="Arial" w:cs="Arial"/>
                <w:b w:val="1"/>
                <w:bCs w:val="1"/>
                <w:sz w:val="24"/>
                <w:szCs w:val="24"/>
              </w:rPr>
            </w:pPr>
          </w:p>
          <w:p w:rsidR="5269E5E7" w:rsidP="1D56CFCB" w:rsidRDefault="5269E5E7" w14:paraId="4B3BFB78" w14:textId="4F7B050F">
            <w:pPr>
              <w:pStyle w:val="Normal"/>
              <w:spacing w:before="0" w:beforeAutospacing="off" w:after="0" w:afterAutospacing="off" w:line="276" w:lineRule="auto"/>
              <w:jc w:val="left"/>
              <w:rPr>
                <w:rFonts w:ascii="Arial" w:hAnsi="Arial" w:cs="Arial"/>
                <w:b w:val="0"/>
                <w:bCs w:val="0"/>
                <w:sz w:val="24"/>
                <w:szCs w:val="24"/>
              </w:rPr>
            </w:pPr>
            <w:r w:rsidRPr="1D56CFCB" w:rsidR="115847D8">
              <w:rPr>
                <w:rFonts w:ascii="Arial" w:hAnsi="Arial" w:cs="Arial"/>
                <w:b w:val="0"/>
                <w:bCs w:val="0"/>
                <w:sz w:val="24"/>
                <w:szCs w:val="24"/>
              </w:rPr>
              <w:t>Elle a des troubles de la vision qui</w:t>
            </w:r>
          </w:p>
          <w:p w:rsidR="5269E5E7" w:rsidP="1D56CFCB" w:rsidRDefault="5269E5E7" w14:paraId="5F01DF76" w14:textId="028A72DF">
            <w:pPr>
              <w:pStyle w:val="Normal"/>
              <w:spacing w:before="0" w:beforeAutospacing="off" w:after="0" w:afterAutospacing="off" w:line="276" w:lineRule="auto"/>
              <w:jc w:val="left"/>
            </w:pPr>
            <w:bookmarkStart w:name="_Int_pHmCkVbh" w:id="266726344"/>
            <w:r w:rsidRPr="1D56CFCB" w:rsidR="115847D8">
              <w:rPr>
                <w:rFonts w:ascii="Arial" w:hAnsi="Arial" w:cs="Arial"/>
                <w:b w:val="0"/>
                <w:bCs w:val="0"/>
                <w:sz w:val="24"/>
                <w:szCs w:val="24"/>
              </w:rPr>
              <w:t>l’empêchent</w:t>
            </w:r>
            <w:bookmarkEnd w:id="266726344"/>
            <w:r w:rsidRPr="1D56CFCB" w:rsidR="115847D8">
              <w:rPr>
                <w:rFonts w:ascii="Arial" w:hAnsi="Arial" w:cs="Arial"/>
                <w:b w:val="0"/>
                <w:bCs w:val="0"/>
                <w:sz w:val="24"/>
                <w:szCs w:val="24"/>
              </w:rPr>
              <w:t xml:space="preserve"> de lire les supports projetés</w:t>
            </w:r>
            <w:r w:rsidRPr="1D56CFCB" w:rsidR="11C08ABE">
              <w:rPr>
                <w:rFonts w:ascii="Arial" w:hAnsi="Arial" w:cs="Arial"/>
                <w:b w:val="0"/>
                <w:bCs w:val="0"/>
                <w:sz w:val="24"/>
                <w:szCs w:val="24"/>
              </w:rPr>
              <w:t xml:space="preserve"> </w:t>
            </w:r>
            <w:r w:rsidRPr="1D56CFCB" w:rsidR="115847D8">
              <w:rPr>
                <w:rFonts w:ascii="Arial" w:hAnsi="Arial" w:cs="Arial"/>
                <w:b w:val="0"/>
                <w:bCs w:val="0"/>
                <w:sz w:val="24"/>
                <w:szCs w:val="24"/>
              </w:rPr>
              <w:t>et</w:t>
            </w:r>
            <w:r w:rsidRPr="1D56CFCB" w:rsidR="115847D8">
              <w:rPr>
                <w:rFonts w:ascii="Arial" w:hAnsi="Arial" w:cs="Arial"/>
                <w:b w:val="0"/>
                <w:bCs w:val="0"/>
                <w:sz w:val="24"/>
                <w:szCs w:val="24"/>
              </w:rPr>
              <w:t xml:space="preserve"> de distinguer les faibles contrastes de</w:t>
            </w:r>
            <w:r w:rsidRPr="1D56CFCB" w:rsidR="79662A1C">
              <w:rPr>
                <w:rFonts w:ascii="Arial" w:hAnsi="Arial" w:cs="Arial"/>
                <w:b w:val="0"/>
                <w:bCs w:val="0"/>
                <w:sz w:val="24"/>
                <w:szCs w:val="24"/>
              </w:rPr>
              <w:t xml:space="preserve"> </w:t>
            </w:r>
            <w:r w:rsidRPr="1D56CFCB" w:rsidR="115847D8">
              <w:rPr>
                <w:rFonts w:ascii="Arial" w:hAnsi="Arial" w:cs="Arial"/>
                <w:b w:val="0"/>
                <w:bCs w:val="0"/>
                <w:sz w:val="24"/>
                <w:szCs w:val="24"/>
              </w:rPr>
              <w:t>couleurs</w:t>
            </w:r>
            <w:r w:rsidRPr="1D56CFCB" w:rsidR="115847D8">
              <w:rPr>
                <w:rFonts w:ascii="Arial" w:hAnsi="Arial" w:cs="Arial"/>
                <w:b w:val="0"/>
                <w:bCs w:val="0"/>
                <w:sz w:val="24"/>
                <w:szCs w:val="24"/>
              </w:rPr>
              <w:t>. Elle utilise des technologies</w:t>
            </w:r>
          </w:p>
          <w:p w:rsidR="5269E5E7" w:rsidP="1D56CFCB" w:rsidRDefault="5269E5E7" w14:paraId="15D8928F" w14:textId="7B350352">
            <w:pPr>
              <w:pStyle w:val="Normal"/>
              <w:spacing w:before="0" w:beforeAutospacing="off" w:after="0" w:afterAutospacing="off" w:line="276" w:lineRule="auto"/>
              <w:jc w:val="left"/>
              <w:rPr>
                <w:rFonts w:ascii="Arial" w:hAnsi="Arial" w:cs="Arial"/>
                <w:b w:val="0"/>
                <w:bCs w:val="0"/>
                <w:sz w:val="24"/>
                <w:szCs w:val="24"/>
              </w:rPr>
            </w:pPr>
            <w:bookmarkStart w:name="_Int_sHf538ik" w:id="1721104019"/>
            <w:r w:rsidRPr="1D56CFCB" w:rsidR="115847D8">
              <w:rPr>
                <w:rFonts w:ascii="Arial" w:hAnsi="Arial" w:cs="Arial"/>
                <w:b w:val="0"/>
                <w:bCs w:val="0"/>
                <w:sz w:val="24"/>
                <w:szCs w:val="24"/>
              </w:rPr>
              <w:t>adaptées</w:t>
            </w:r>
            <w:bookmarkEnd w:id="1721104019"/>
            <w:r w:rsidRPr="1D56CFCB" w:rsidR="115847D8">
              <w:rPr>
                <w:rFonts w:ascii="Arial" w:hAnsi="Arial" w:cs="Arial"/>
                <w:b w:val="0"/>
                <w:bCs w:val="0"/>
                <w:sz w:val="24"/>
                <w:szCs w:val="24"/>
              </w:rPr>
              <w:t xml:space="preserve"> pour ses études, telles que des</w:t>
            </w:r>
            <w:r w:rsidRPr="1D56CFCB" w:rsidR="41521BF8">
              <w:rPr>
                <w:rFonts w:ascii="Arial" w:hAnsi="Arial" w:cs="Arial"/>
                <w:b w:val="0"/>
                <w:bCs w:val="0"/>
                <w:sz w:val="24"/>
                <w:szCs w:val="24"/>
              </w:rPr>
              <w:t xml:space="preserve"> </w:t>
            </w:r>
            <w:r w:rsidRPr="1D56CFCB" w:rsidR="115847D8">
              <w:rPr>
                <w:rFonts w:ascii="Arial" w:hAnsi="Arial" w:cs="Arial"/>
                <w:b w:val="0"/>
                <w:bCs w:val="0"/>
                <w:sz w:val="24"/>
                <w:szCs w:val="24"/>
              </w:rPr>
              <w:t>lecteurs</w:t>
            </w:r>
            <w:r w:rsidRPr="1D56CFCB" w:rsidR="115847D8">
              <w:rPr>
                <w:rFonts w:ascii="Arial" w:hAnsi="Arial" w:cs="Arial"/>
                <w:b w:val="0"/>
                <w:bCs w:val="0"/>
                <w:sz w:val="24"/>
                <w:szCs w:val="24"/>
              </w:rPr>
              <w:t xml:space="preserve"> d'écran et des applications d</w:t>
            </w:r>
            <w:r w:rsidRPr="1D56CFCB" w:rsidR="43EC4907">
              <w:rPr>
                <w:rFonts w:ascii="Arial" w:hAnsi="Arial" w:cs="Arial"/>
                <w:b w:val="0"/>
                <w:bCs w:val="0"/>
                <w:sz w:val="24"/>
                <w:szCs w:val="24"/>
              </w:rPr>
              <w:t xml:space="preserve">e </w:t>
            </w:r>
            <w:r w:rsidRPr="1D56CFCB" w:rsidR="115847D8">
              <w:rPr>
                <w:rFonts w:ascii="Arial" w:hAnsi="Arial" w:cs="Arial"/>
                <w:b w:val="0"/>
                <w:bCs w:val="0"/>
                <w:sz w:val="24"/>
                <w:szCs w:val="24"/>
              </w:rPr>
              <w:t>synthèse</w:t>
            </w:r>
            <w:r w:rsidRPr="1D56CFCB" w:rsidR="115847D8">
              <w:rPr>
                <w:rFonts w:ascii="Arial" w:hAnsi="Arial" w:cs="Arial"/>
                <w:b w:val="0"/>
                <w:bCs w:val="0"/>
                <w:sz w:val="24"/>
                <w:szCs w:val="24"/>
              </w:rPr>
              <w:t xml:space="preserve"> vocale</w:t>
            </w:r>
            <w:r w:rsidRPr="1D56CFCB" w:rsidR="4F68FCE6">
              <w:rPr>
                <w:rFonts w:ascii="Arial" w:hAnsi="Arial" w:cs="Arial"/>
                <w:b w:val="0"/>
                <w:bCs w:val="0"/>
                <w:sz w:val="24"/>
                <w:szCs w:val="24"/>
              </w:rPr>
              <w:t xml:space="preserve">. </w:t>
            </w:r>
            <w:r w:rsidRPr="1D56CFCB" w:rsidR="115847D8">
              <w:rPr>
                <w:rFonts w:ascii="Arial" w:hAnsi="Arial" w:cs="Arial"/>
                <w:b w:val="0"/>
                <w:bCs w:val="0"/>
                <w:sz w:val="24"/>
                <w:szCs w:val="24"/>
              </w:rPr>
              <w:t>Elle reçoit, en amont des cours, le</w:t>
            </w:r>
            <w:r w:rsidRPr="1D56CFCB" w:rsidR="1670FADE">
              <w:rPr>
                <w:rFonts w:ascii="Arial" w:hAnsi="Arial" w:cs="Arial"/>
                <w:b w:val="0"/>
                <w:bCs w:val="0"/>
                <w:sz w:val="24"/>
                <w:szCs w:val="24"/>
              </w:rPr>
              <w:t xml:space="preserve">s </w:t>
            </w:r>
            <w:r w:rsidRPr="1D56CFCB" w:rsidR="115847D8">
              <w:rPr>
                <w:rFonts w:ascii="Arial" w:hAnsi="Arial" w:cs="Arial"/>
                <w:b w:val="0"/>
                <w:bCs w:val="0"/>
                <w:sz w:val="24"/>
                <w:szCs w:val="24"/>
              </w:rPr>
              <w:t>documents</w:t>
            </w:r>
            <w:r w:rsidRPr="1D56CFCB" w:rsidR="115847D8">
              <w:rPr>
                <w:rFonts w:ascii="Arial" w:hAnsi="Arial" w:cs="Arial"/>
                <w:b w:val="0"/>
                <w:bCs w:val="0"/>
                <w:sz w:val="24"/>
                <w:szCs w:val="24"/>
              </w:rPr>
              <w:t xml:space="preserve"> pédagogiques en format Word</w:t>
            </w:r>
            <w:r w:rsidRPr="1D56CFCB" w:rsidR="03D6113B">
              <w:rPr>
                <w:rFonts w:ascii="Arial" w:hAnsi="Arial" w:cs="Arial"/>
                <w:b w:val="0"/>
                <w:bCs w:val="0"/>
                <w:sz w:val="24"/>
                <w:szCs w:val="24"/>
              </w:rPr>
              <w:t xml:space="preserve"> </w:t>
            </w:r>
            <w:r w:rsidRPr="1D56CFCB" w:rsidR="115847D8">
              <w:rPr>
                <w:rFonts w:ascii="Arial" w:hAnsi="Arial" w:cs="Arial"/>
                <w:b w:val="0"/>
                <w:bCs w:val="0"/>
                <w:sz w:val="24"/>
                <w:szCs w:val="24"/>
              </w:rPr>
              <w:t>ou</w:t>
            </w:r>
            <w:r w:rsidRPr="1D56CFCB" w:rsidR="115847D8">
              <w:rPr>
                <w:rFonts w:ascii="Arial" w:hAnsi="Arial" w:cs="Arial"/>
                <w:b w:val="0"/>
                <w:bCs w:val="0"/>
                <w:sz w:val="24"/>
                <w:szCs w:val="24"/>
              </w:rPr>
              <w:t xml:space="preserve"> libre office sur sa boite mail. Elle peut</w:t>
            </w:r>
            <w:r w:rsidRPr="1D56CFCB" w:rsidR="7E3EED65">
              <w:rPr>
                <w:rFonts w:ascii="Arial" w:hAnsi="Arial" w:cs="Arial"/>
                <w:b w:val="0"/>
                <w:bCs w:val="0"/>
                <w:sz w:val="24"/>
                <w:szCs w:val="24"/>
              </w:rPr>
              <w:t xml:space="preserve"> </w:t>
            </w:r>
            <w:r w:rsidRPr="1D56CFCB" w:rsidR="115847D8">
              <w:rPr>
                <w:rFonts w:ascii="Arial" w:hAnsi="Arial" w:cs="Arial"/>
                <w:b w:val="0"/>
                <w:bCs w:val="0"/>
                <w:sz w:val="24"/>
                <w:szCs w:val="24"/>
              </w:rPr>
              <w:t>aussi</w:t>
            </w:r>
            <w:r w:rsidRPr="1D56CFCB" w:rsidR="115847D8">
              <w:rPr>
                <w:rFonts w:ascii="Arial" w:hAnsi="Arial" w:cs="Arial"/>
                <w:b w:val="0"/>
                <w:bCs w:val="0"/>
                <w:sz w:val="24"/>
                <w:szCs w:val="24"/>
              </w:rPr>
              <w:t xml:space="preserve"> composer elle-même mais sur son</w:t>
            </w:r>
            <w:r w:rsidRPr="1D56CFCB" w:rsidR="110BBAB4">
              <w:rPr>
                <w:rFonts w:ascii="Arial" w:hAnsi="Arial" w:cs="Arial"/>
                <w:b w:val="0"/>
                <w:bCs w:val="0"/>
                <w:sz w:val="24"/>
                <w:szCs w:val="24"/>
              </w:rPr>
              <w:t xml:space="preserve"> </w:t>
            </w:r>
            <w:r w:rsidRPr="1D56CFCB" w:rsidR="115847D8">
              <w:rPr>
                <w:rFonts w:ascii="Arial" w:hAnsi="Arial" w:cs="Arial"/>
                <w:b w:val="0"/>
                <w:bCs w:val="0"/>
                <w:sz w:val="24"/>
                <w:szCs w:val="24"/>
              </w:rPr>
              <w:t>ordinateur</w:t>
            </w:r>
            <w:r w:rsidRPr="1D56CFCB" w:rsidR="115847D8">
              <w:rPr>
                <w:rFonts w:ascii="Arial" w:hAnsi="Arial" w:cs="Arial"/>
                <w:b w:val="0"/>
                <w:bCs w:val="0"/>
                <w:sz w:val="24"/>
                <w:szCs w:val="24"/>
              </w:rPr>
              <w:t xml:space="preserve"> personnel (logiciel spécifique).</w:t>
            </w:r>
          </w:p>
          <w:p w:rsidR="5269E5E7" w:rsidP="1D56CFCB" w:rsidRDefault="5269E5E7" w14:paraId="77FBCCD9" w14:textId="76F345A5">
            <w:pPr>
              <w:pStyle w:val="Normal"/>
              <w:spacing w:before="0" w:beforeAutospacing="off" w:after="0" w:afterAutospacing="off" w:line="276" w:lineRule="auto"/>
              <w:jc w:val="left"/>
              <w:rPr>
                <w:rFonts w:ascii="Arial" w:hAnsi="Arial" w:cs="Arial"/>
                <w:b w:val="0"/>
                <w:bCs w:val="0"/>
                <w:sz w:val="24"/>
                <w:szCs w:val="24"/>
              </w:rPr>
            </w:pPr>
          </w:p>
        </w:tc>
        <w:tc>
          <w:tcPr>
            <w:tcW w:w="4530" w:type="dxa"/>
            <w:tcMar/>
          </w:tcPr>
          <w:p w:rsidR="5269E5E7" w:rsidP="1D56CFCB" w:rsidRDefault="5269E5E7" w14:paraId="5F435C0F" w14:textId="455A1BD8">
            <w:pPr>
              <w:pStyle w:val="Normal"/>
              <w:spacing w:before="0" w:beforeAutospacing="off" w:after="0" w:afterAutospacing="off" w:line="276" w:lineRule="auto"/>
              <w:jc w:val="both"/>
              <w:rPr>
                <w:rFonts w:ascii="Arial" w:hAnsi="Arial" w:cs="Arial"/>
                <w:b w:val="1"/>
                <w:bCs w:val="1"/>
                <w:sz w:val="24"/>
                <w:szCs w:val="24"/>
              </w:rPr>
            </w:pPr>
            <w:r w:rsidRPr="1D56CFCB" w:rsidR="115847D8">
              <w:rPr>
                <w:rFonts w:ascii="Arial" w:hAnsi="Arial" w:cs="Arial"/>
                <w:b w:val="1"/>
                <w:bCs w:val="1"/>
                <w:sz w:val="24"/>
                <w:szCs w:val="24"/>
              </w:rPr>
              <w:t>Ricardo</w:t>
            </w:r>
          </w:p>
          <w:p w:rsidR="1D56CFCB" w:rsidP="1D56CFCB" w:rsidRDefault="1D56CFCB" w14:paraId="6DB9D358" w14:textId="3F5BEE37">
            <w:pPr>
              <w:pStyle w:val="Normal"/>
              <w:spacing w:before="0" w:beforeAutospacing="off" w:after="0" w:afterAutospacing="off" w:line="276" w:lineRule="auto"/>
              <w:jc w:val="both"/>
              <w:rPr>
                <w:rFonts w:ascii="Arial" w:hAnsi="Arial" w:cs="Arial"/>
                <w:b w:val="1"/>
                <w:bCs w:val="1"/>
                <w:sz w:val="24"/>
                <w:szCs w:val="24"/>
              </w:rPr>
            </w:pPr>
          </w:p>
          <w:p w:rsidR="5269E5E7" w:rsidP="1D56CFCB" w:rsidRDefault="5269E5E7" w14:paraId="2D049FFA" w14:textId="3220BD2B">
            <w:pPr>
              <w:pStyle w:val="Normal"/>
              <w:spacing w:before="0" w:beforeAutospacing="off" w:after="0" w:afterAutospacing="off" w:line="276" w:lineRule="auto"/>
              <w:jc w:val="left"/>
              <w:rPr>
                <w:rFonts w:ascii="Arial" w:hAnsi="Arial" w:cs="Arial"/>
                <w:b w:val="0"/>
                <w:bCs w:val="0"/>
                <w:sz w:val="24"/>
                <w:szCs w:val="24"/>
              </w:rPr>
            </w:pPr>
            <w:r w:rsidRPr="1D56CFCB" w:rsidR="115847D8">
              <w:rPr>
                <w:rFonts w:ascii="Arial" w:hAnsi="Arial" w:cs="Arial"/>
                <w:b w:val="0"/>
                <w:bCs w:val="0"/>
                <w:sz w:val="24"/>
                <w:szCs w:val="24"/>
              </w:rPr>
              <w:t>l</w:t>
            </w:r>
            <w:r w:rsidRPr="1D56CFCB" w:rsidR="3A22FBA9">
              <w:rPr>
                <w:rFonts w:ascii="Arial" w:hAnsi="Arial" w:cs="Arial"/>
                <w:b w:val="0"/>
                <w:bCs w:val="0"/>
                <w:sz w:val="24"/>
                <w:szCs w:val="24"/>
              </w:rPr>
              <w:t>l</w:t>
            </w:r>
            <w:r w:rsidRPr="1D56CFCB" w:rsidR="115847D8">
              <w:rPr>
                <w:rFonts w:ascii="Arial" w:hAnsi="Arial" w:cs="Arial"/>
                <w:b w:val="0"/>
                <w:bCs w:val="0"/>
                <w:sz w:val="24"/>
                <w:szCs w:val="24"/>
              </w:rPr>
              <w:t xml:space="preserve"> vient de Santiago au Chili et vient</w:t>
            </w:r>
          </w:p>
          <w:p w:rsidR="5269E5E7" w:rsidP="1D56CFCB" w:rsidRDefault="5269E5E7" w14:paraId="34C61FFF" w14:textId="13462530">
            <w:pPr>
              <w:pStyle w:val="Normal"/>
              <w:spacing w:before="0" w:beforeAutospacing="off" w:after="0" w:afterAutospacing="off" w:line="276" w:lineRule="auto"/>
              <w:jc w:val="left"/>
            </w:pPr>
            <w:bookmarkStart w:name="_Int_aD08v9rz" w:id="1351586683"/>
            <w:r w:rsidRPr="1D56CFCB" w:rsidR="115847D8">
              <w:rPr>
                <w:rFonts w:ascii="Arial" w:hAnsi="Arial" w:cs="Arial"/>
                <w:b w:val="0"/>
                <w:bCs w:val="0"/>
                <w:sz w:val="24"/>
                <w:szCs w:val="24"/>
              </w:rPr>
              <w:t>d’arriver</w:t>
            </w:r>
            <w:bookmarkEnd w:id="1351586683"/>
            <w:r w:rsidRPr="1D56CFCB" w:rsidR="115847D8">
              <w:rPr>
                <w:rFonts w:ascii="Arial" w:hAnsi="Arial" w:cs="Arial"/>
                <w:b w:val="0"/>
                <w:bCs w:val="0"/>
                <w:sz w:val="24"/>
                <w:szCs w:val="24"/>
              </w:rPr>
              <w:t xml:space="preserve"> en France. Il a un niveau B2 en</w:t>
            </w:r>
            <w:r w:rsidRPr="1D56CFCB" w:rsidR="734BD57E">
              <w:rPr>
                <w:rFonts w:ascii="Arial" w:hAnsi="Arial" w:cs="Arial"/>
                <w:b w:val="0"/>
                <w:bCs w:val="0"/>
                <w:sz w:val="24"/>
                <w:szCs w:val="24"/>
              </w:rPr>
              <w:t xml:space="preserve"> </w:t>
            </w:r>
            <w:r w:rsidRPr="1D56CFCB" w:rsidR="115847D8">
              <w:rPr>
                <w:rFonts w:ascii="Arial" w:hAnsi="Arial" w:cs="Arial"/>
                <w:b w:val="0"/>
                <w:bCs w:val="0"/>
                <w:sz w:val="24"/>
                <w:szCs w:val="24"/>
              </w:rPr>
              <w:t>français</w:t>
            </w:r>
            <w:r w:rsidRPr="1D56CFCB" w:rsidR="115847D8">
              <w:rPr>
                <w:rFonts w:ascii="Arial" w:hAnsi="Arial" w:cs="Arial"/>
                <w:b w:val="0"/>
                <w:bCs w:val="0"/>
                <w:sz w:val="24"/>
                <w:szCs w:val="24"/>
              </w:rPr>
              <w:t>. La prise de note manuscrite est</w:t>
            </w:r>
            <w:r w:rsidRPr="1D56CFCB" w:rsidR="56BC82D5">
              <w:rPr>
                <w:rFonts w:ascii="Arial" w:hAnsi="Arial" w:cs="Arial"/>
                <w:b w:val="0"/>
                <w:bCs w:val="0"/>
                <w:sz w:val="24"/>
                <w:szCs w:val="24"/>
              </w:rPr>
              <w:t xml:space="preserve"> </w:t>
            </w:r>
            <w:r w:rsidRPr="1D56CFCB" w:rsidR="115847D8">
              <w:rPr>
                <w:rFonts w:ascii="Arial" w:hAnsi="Arial" w:cs="Arial"/>
                <w:b w:val="0"/>
                <w:bCs w:val="0"/>
                <w:sz w:val="24"/>
                <w:szCs w:val="24"/>
              </w:rPr>
              <w:t>compliquée</w:t>
            </w:r>
            <w:r w:rsidRPr="1D56CFCB" w:rsidR="115847D8">
              <w:rPr>
                <w:rFonts w:ascii="Arial" w:hAnsi="Arial" w:cs="Arial"/>
                <w:b w:val="0"/>
                <w:bCs w:val="0"/>
                <w:sz w:val="24"/>
                <w:szCs w:val="24"/>
              </w:rPr>
              <w:t>, ainsi que la compréhension</w:t>
            </w:r>
            <w:r w:rsidRPr="1D56CFCB" w:rsidR="11A9E1F5">
              <w:rPr>
                <w:rFonts w:ascii="Arial" w:hAnsi="Arial" w:cs="Arial"/>
                <w:b w:val="0"/>
                <w:bCs w:val="0"/>
                <w:sz w:val="24"/>
                <w:szCs w:val="24"/>
              </w:rPr>
              <w:t xml:space="preserve"> </w:t>
            </w:r>
            <w:r w:rsidRPr="1D56CFCB" w:rsidR="115847D8">
              <w:rPr>
                <w:rFonts w:ascii="Arial" w:hAnsi="Arial" w:cs="Arial"/>
                <w:b w:val="0"/>
                <w:bCs w:val="0"/>
                <w:sz w:val="24"/>
                <w:szCs w:val="24"/>
              </w:rPr>
              <w:t>des</w:t>
            </w:r>
            <w:r w:rsidRPr="1D56CFCB" w:rsidR="115847D8">
              <w:rPr>
                <w:rFonts w:ascii="Arial" w:hAnsi="Arial" w:cs="Arial"/>
                <w:b w:val="0"/>
                <w:bCs w:val="0"/>
                <w:sz w:val="24"/>
                <w:szCs w:val="24"/>
              </w:rPr>
              <w:t xml:space="preserve"> consignes complexes. Il rencontre des</w:t>
            </w:r>
            <w:r w:rsidRPr="1D56CFCB" w:rsidR="2B7B42EE">
              <w:rPr>
                <w:rFonts w:ascii="Arial" w:hAnsi="Arial" w:cs="Arial"/>
                <w:b w:val="0"/>
                <w:bCs w:val="0"/>
                <w:sz w:val="24"/>
                <w:szCs w:val="24"/>
              </w:rPr>
              <w:t xml:space="preserve"> </w:t>
            </w:r>
            <w:r w:rsidRPr="1D56CFCB" w:rsidR="115847D8">
              <w:rPr>
                <w:rFonts w:ascii="Arial" w:hAnsi="Arial" w:cs="Arial"/>
                <w:b w:val="0"/>
                <w:bCs w:val="0"/>
                <w:sz w:val="24"/>
                <w:szCs w:val="24"/>
              </w:rPr>
              <w:t>difficultés</w:t>
            </w:r>
            <w:r w:rsidRPr="1D56CFCB" w:rsidR="115847D8">
              <w:rPr>
                <w:rFonts w:ascii="Arial" w:hAnsi="Arial" w:cs="Arial"/>
                <w:b w:val="0"/>
                <w:bCs w:val="0"/>
                <w:sz w:val="24"/>
                <w:szCs w:val="24"/>
              </w:rPr>
              <w:t xml:space="preserve"> à comprendre l’organisation et</w:t>
            </w:r>
            <w:r w:rsidRPr="1D56CFCB" w:rsidR="1A7B7E0C">
              <w:rPr>
                <w:rFonts w:ascii="Arial" w:hAnsi="Arial" w:cs="Arial"/>
                <w:b w:val="0"/>
                <w:bCs w:val="0"/>
                <w:sz w:val="24"/>
                <w:szCs w:val="24"/>
              </w:rPr>
              <w:t xml:space="preserve"> </w:t>
            </w:r>
            <w:r w:rsidRPr="1D56CFCB" w:rsidR="115847D8">
              <w:rPr>
                <w:rFonts w:ascii="Arial" w:hAnsi="Arial" w:cs="Arial"/>
                <w:b w:val="0"/>
                <w:bCs w:val="0"/>
                <w:sz w:val="24"/>
                <w:szCs w:val="24"/>
              </w:rPr>
              <w:t>les</w:t>
            </w:r>
            <w:r w:rsidRPr="1D56CFCB" w:rsidR="115847D8">
              <w:rPr>
                <w:rFonts w:ascii="Arial" w:hAnsi="Arial" w:cs="Arial"/>
                <w:b w:val="0"/>
                <w:bCs w:val="0"/>
                <w:sz w:val="24"/>
                <w:szCs w:val="24"/>
              </w:rPr>
              <w:t xml:space="preserve"> modalités d’examens et les maquettes,</w:t>
            </w:r>
          </w:p>
          <w:p w:rsidR="5269E5E7" w:rsidP="1D56CFCB" w:rsidRDefault="5269E5E7" w14:paraId="02EA4237" w14:textId="77012022">
            <w:pPr>
              <w:pStyle w:val="Normal"/>
              <w:spacing w:before="0" w:beforeAutospacing="off" w:after="0" w:afterAutospacing="off" w:line="276" w:lineRule="auto"/>
              <w:jc w:val="left"/>
            </w:pPr>
            <w:bookmarkStart w:name="_Int_n9Ew1Ov2" w:id="1746638331"/>
            <w:r w:rsidRPr="1D56CFCB" w:rsidR="115847D8">
              <w:rPr>
                <w:rFonts w:ascii="Arial" w:hAnsi="Arial" w:cs="Arial"/>
                <w:b w:val="0"/>
                <w:bCs w:val="0"/>
                <w:sz w:val="24"/>
                <w:szCs w:val="24"/>
              </w:rPr>
              <w:t>le</w:t>
            </w:r>
            <w:bookmarkEnd w:id="1746638331"/>
            <w:r w:rsidRPr="1D56CFCB" w:rsidR="115847D8">
              <w:rPr>
                <w:rFonts w:ascii="Arial" w:hAnsi="Arial" w:cs="Arial"/>
                <w:b w:val="0"/>
                <w:bCs w:val="0"/>
                <w:sz w:val="24"/>
                <w:szCs w:val="24"/>
              </w:rPr>
              <w:t xml:space="preserve"> système de notation.</w:t>
            </w:r>
          </w:p>
        </w:tc>
      </w:tr>
      <w:tr w:rsidR="21B02931" w:rsidTr="1D56CFCB" w14:paraId="6BC99E20">
        <w:trPr>
          <w:trHeight w:val="300"/>
        </w:trPr>
        <w:tc>
          <w:tcPr>
            <w:tcW w:w="9060" w:type="dxa"/>
            <w:gridSpan w:val="2"/>
            <w:tcMar/>
          </w:tcPr>
          <w:p w:rsidR="5269E5E7" w:rsidP="1D56CFCB" w:rsidRDefault="5269E5E7" w14:paraId="310BC28D" w14:textId="5316497B">
            <w:pPr>
              <w:pStyle w:val="Normal"/>
              <w:spacing w:before="0" w:beforeAutospacing="off" w:after="0" w:afterAutospacing="off" w:line="276" w:lineRule="auto"/>
              <w:jc w:val="both"/>
              <w:rPr>
                <w:rFonts w:ascii="Arial" w:hAnsi="Arial" w:cs="Arial"/>
                <w:b w:val="1"/>
                <w:bCs w:val="1"/>
                <w:sz w:val="24"/>
                <w:szCs w:val="24"/>
              </w:rPr>
            </w:pPr>
            <w:r w:rsidRPr="1D56CFCB" w:rsidR="115847D8">
              <w:rPr>
                <w:rFonts w:ascii="Arial" w:hAnsi="Arial" w:cs="Arial"/>
                <w:b w:val="1"/>
                <w:bCs w:val="1"/>
                <w:sz w:val="24"/>
                <w:szCs w:val="24"/>
              </w:rPr>
              <w:t>Juliette</w:t>
            </w:r>
          </w:p>
          <w:p w:rsidR="1D56CFCB" w:rsidP="1D56CFCB" w:rsidRDefault="1D56CFCB" w14:paraId="5F0F5A7A" w14:textId="1C7A6E62">
            <w:pPr>
              <w:pStyle w:val="Normal"/>
              <w:spacing w:before="0" w:beforeAutospacing="off" w:after="0" w:afterAutospacing="off" w:line="276" w:lineRule="auto"/>
              <w:jc w:val="both"/>
              <w:rPr>
                <w:rFonts w:ascii="Arial" w:hAnsi="Arial" w:cs="Arial"/>
                <w:b w:val="1"/>
                <w:bCs w:val="1"/>
                <w:sz w:val="24"/>
                <w:szCs w:val="24"/>
              </w:rPr>
            </w:pPr>
          </w:p>
          <w:p w:rsidR="5269E5E7" w:rsidP="1D56CFCB" w:rsidRDefault="5269E5E7" w14:paraId="636BFCEB" w14:textId="20009CF9">
            <w:pPr>
              <w:pStyle w:val="Normal"/>
              <w:spacing w:before="0" w:beforeAutospacing="off" w:after="0" w:afterAutospacing="off" w:line="276" w:lineRule="auto"/>
              <w:jc w:val="left"/>
              <w:rPr>
                <w:rFonts w:ascii="Arial" w:hAnsi="Arial" w:cs="Arial"/>
                <w:b w:val="0"/>
                <w:bCs w:val="0"/>
                <w:sz w:val="24"/>
                <w:szCs w:val="24"/>
              </w:rPr>
            </w:pPr>
            <w:r w:rsidRPr="1D56CFCB" w:rsidR="115847D8">
              <w:rPr>
                <w:rFonts w:ascii="Arial" w:hAnsi="Arial" w:cs="Arial"/>
                <w:b w:val="0"/>
                <w:bCs w:val="0"/>
                <w:sz w:val="24"/>
                <w:szCs w:val="24"/>
              </w:rPr>
              <w:t>Elle n’était pas scolarisée au lycée (CNED).</w:t>
            </w:r>
            <w:r w:rsidRPr="1D56CFCB" w:rsidR="64DCF41B">
              <w:rPr>
                <w:rFonts w:ascii="Arial" w:hAnsi="Arial" w:cs="Arial"/>
                <w:b w:val="0"/>
                <w:bCs w:val="0"/>
                <w:sz w:val="24"/>
                <w:szCs w:val="24"/>
              </w:rPr>
              <w:t xml:space="preserve"> </w:t>
            </w:r>
            <w:r w:rsidRPr="1D56CFCB" w:rsidR="115847D8">
              <w:rPr>
                <w:rFonts w:ascii="Arial" w:hAnsi="Arial" w:cs="Arial"/>
                <w:b w:val="0"/>
                <w:bCs w:val="0"/>
                <w:sz w:val="24"/>
                <w:szCs w:val="24"/>
              </w:rPr>
              <w:t>Elle se sent en difficulté en TD car elle</w:t>
            </w:r>
            <w:r w:rsidRPr="1D56CFCB" w:rsidR="4E64A6DB">
              <w:rPr>
                <w:rFonts w:ascii="Arial" w:hAnsi="Arial" w:cs="Arial"/>
                <w:b w:val="0"/>
                <w:bCs w:val="0"/>
                <w:sz w:val="24"/>
                <w:szCs w:val="24"/>
              </w:rPr>
              <w:t xml:space="preserve"> </w:t>
            </w:r>
            <w:r w:rsidRPr="1D56CFCB" w:rsidR="115847D8">
              <w:rPr>
                <w:rFonts w:ascii="Arial" w:hAnsi="Arial" w:cs="Arial"/>
                <w:b w:val="0"/>
                <w:bCs w:val="0"/>
                <w:sz w:val="24"/>
                <w:szCs w:val="24"/>
              </w:rPr>
              <w:t>n’ose</w:t>
            </w:r>
            <w:r w:rsidRPr="1D56CFCB" w:rsidR="115847D8">
              <w:rPr>
                <w:rFonts w:ascii="Arial" w:hAnsi="Arial" w:cs="Arial"/>
                <w:b w:val="0"/>
                <w:bCs w:val="0"/>
                <w:sz w:val="24"/>
                <w:szCs w:val="24"/>
              </w:rPr>
              <w:t xml:space="preserve"> pas intervenir et se sent paniquée à</w:t>
            </w:r>
            <w:r w:rsidRPr="1D56CFCB" w:rsidR="26C33E46">
              <w:rPr>
                <w:rFonts w:ascii="Arial" w:hAnsi="Arial" w:cs="Arial"/>
                <w:b w:val="0"/>
                <w:bCs w:val="0"/>
                <w:sz w:val="24"/>
                <w:szCs w:val="24"/>
              </w:rPr>
              <w:t xml:space="preserve"> </w:t>
            </w:r>
            <w:r w:rsidRPr="1D56CFCB" w:rsidR="115847D8">
              <w:rPr>
                <w:rFonts w:ascii="Arial" w:hAnsi="Arial" w:cs="Arial"/>
                <w:b w:val="0"/>
                <w:bCs w:val="0"/>
                <w:sz w:val="24"/>
                <w:szCs w:val="24"/>
              </w:rPr>
              <w:t>l’idée</w:t>
            </w:r>
            <w:r w:rsidRPr="1D56CFCB" w:rsidR="115847D8">
              <w:rPr>
                <w:rFonts w:ascii="Arial" w:hAnsi="Arial" w:cs="Arial"/>
                <w:b w:val="0"/>
                <w:bCs w:val="0"/>
                <w:sz w:val="24"/>
                <w:szCs w:val="24"/>
              </w:rPr>
              <w:t xml:space="preserve"> d’être interrogée. Cela l’empêche de</w:t>
            </w:r>
            <w:r w:rsidRPr="1D56CFCB" w:rsidR="5EEAC4AB">
              <w:rPr>
                <w:rFonts w:ascii="Arial" w:hAnsi="Arial" w:cs="Arial"/>
                <w:b w:val="0"/>
                <w:bCs w:val="0"/>
                <w:sz w:val="24"/>
                <w:szCs w:val="24"/>
              </w:rPr>
              <w:t xml:space="preserve"> </w:t>
            </w:r>
            <w:r w:rsidRPr="1D56CFCB" w:rsidR="115847D8">
              <w:rPr>
                <w:rFonts w:ascii="Arial" w:hAnsi="Arial" w:cs="Arial"/>
                <w:b w:val="0"/>
                <w:bCs w:val="0"/>
                <w:sz w:val="24"/>
                <w:szCs w:val="24"/>
              </w:rPr>
              <w:t>profiter</w:t>
            </w:r>
            <w:r w:rsidRPr="1D56CFCB" w:rsidR="115847D8">
              <w:rPr>
                <w:rFonts w:ascii="Arial" w:hAnsi="Arial" w:cs="Arial"/>
                <w:b w:val="0"/>
                <w:bCs w:val="0"/>
                <w:sz w:val="24"/>
                <w:szCs w:val="24"/>
              </w:rPr>
              <w:t xml:space="preserve"> pleinement des TD et de poser</w:t>
            </w:r>
            <w:r w:rsidRPr="1D56CFCB" w:rsidR="5F44BEC5">
              <w:rPr>
                <w:rFonts w:ascii="Arial" w:hAnsi="Arial" w:cs="Arial"/>
                <w:b w:val="0"/>
                <w:bCs w:val="0"/>
                <w:sz w:val="24"/>
                <w:szCs w:val="24"/>
              </w:rPr>
              <w:t xml:space="preserve"> </w:t>
            </w:r>
            <w:r w:rsidRPr="1D56CFCB" w:rsidR="115847D8">
              <w:rPr>
                <w:rFonts w:ascii="Arial" w:hAnsi="Arial" w:cs="Arial"/>
                <w:b w:val="0"/>
                <w:bCs w:val="0"/>
                <w:sz w:val="24"/>
                <w:szCs w:val="24"/>
              </w:rPr>
              <w:t>ses</w:t>
            </w:r>
            <w:r w:rsidRPr="1D56CFCB" w:rsidR="115847D8">
              <w:rPr>
                <w:rFonts w:ascii="Arial" w:hAnsi="Arial" w:cs="Arial"/>
                <w:b w:val="0"/>
                <w:bCs w:val="0"/>
                <w:sz w:val="24"/>
                <w:szCs w:val="24"/>
              </w:rPr>
              <w:t xml:space="preserve"> questions à l’enseignant.</w:t>
            </w:r>
            <w:r w:rsidRPr="1D56CFCB" w:rsidR="74C63850">
              <w:rPr>
                <w:rFonts w:ascii="Arial" w:hAnsi="Arial" w:cs="Arial"/>
                <w:b w:val="0"/>
                <w:bCs w:val="0"/>
                <w:sz w:val="24"/>
                <w:szCs w:val="24"/>
              </w:rPr>
              <w:t xml:space="preserve"> </w:t>
            </w:r>
            <w:r w:rsidRPr="1D56CFCB" w:rsidR="115847D8">
              <w:rPr>
                <w:rFonts w:ascii="Arial" w:hAnsi="Arial" w:cs="Arial"/>
                <w:b w:val="0"/>
                <w:bCs w:val="0"/>
                <w:sz w:val="24"/>
                <w:szCs w:val="24"/>
              </w:rPr>
              <w:t>Elle</w:t>
            </w:r>
            <w:r w:rsidRPr="1D56CFCB" w:rsidR="115847D8">
              <w:rPr>
                <w:rFonts w:ascii="Arial" w:hAnsi="Arial" w:cs="Arial"/>
                <w:b w:val="0"/>
                <w:bCs w:val="0"/>
                <w:sz w:val="24"/>
                <w:szCs w:val="24"/>
              </w:rPr>
              <w:t xml:space="preserve"> bénéficie d’un étalement de son</w:t>
            </w:r>
            <w:r w:rsidRPr="1D56CFCB" w:rsidR="592CDF20">
              <w:rPr>
                <w:rFonts w:ascii="Arial" w:hAnsi="Arial" w:cs="Arial"/>
                <w:b w:val="0"/>
                <w:bCs w:val="0"/>
                <w:sz w:val="24"/>
                <w:szCs w:val="24"/>
              </w:rPr>
              <w:t xml:space="preserve"> </w:t>
            </w:r>
            <w:r w:rsidRPr="1D56CFCB" w:rsidR="115847D8">
              <w:rPr>
                <w:rFonts w:ascii="Arial" w:hAnsi="Arial" w:cs="Arial"/>
                <w:b w:val="0"/>
                <w:bCs w:val="0"/>
                <w:sz w:val="24"/>
                <w:szCs w:val="24"/>
              </w:rPr>
              <w:t>année</w:t>
            </w:r>
            <w:r w:rsidRPr="1D56CFCB" w:rsidR="115847D8">
              <w:rPr>
                <w:rFonts w:ascii="Arial" w:hAnsi="Arial" w:cs="Arial"/>
                <w:b w:val="0"/>
                <w:bCs w:val="0"/>
                <w:sz w:val="24"/>
                <w:szCs w:val="24"/>
              </w:rPr>
              <w:t xml:space="preserve"> sur 2 ans et a des autorisations</w:t>
            </w:r>
            <w:r w:rsidRPr="1D56CFCB" w:rsidR="1FAF4651">
              <w:rPr>
                <w:rFonts w:ascii="Arial" w:hAnsi="Arial" w:cs="Arial"/>
                <w:b w:val="0"/>
                <w:bCs w:val="0"/>
                <w:sz w:val="24"/>
                <w:szCs w:val="24"/>
              </w:rPr>
              <w:t xml:space="preserve"> </w:t>
            </w:r>
            <w:r w:rsidRPr="1D56CFCB" w:rsidR="115847D8">
              <w:rPr>
                <w:rFonts w:ascii="Arial" w:hAnsi="Arial" w:cs="Arial"/>
                <w:b w:val="0"/>
                <w:bCs w:val="0"/>
                <w:sz w:val="24"/>
                <w:szCs w:val="24"/>
              </w:rPr>
              <w:t>d’absence</w:t>
            </w:r>
            <w:r w:rsidRPr="1D56CFCB" w:rsidR="115847D8">
              <w:rPr>
                <w:rFonts w:ascii="Arial" w:hAnsi="Arial" w:cs="Arial"/>
                <w:b w:val="0"/>
                <w:bCs w:val="0"/>
                <w:sz w:val="24"/>
                <w:szCs w:val="24"/>
              </w:rPr>
              <w:t xml:space="preserve"> pour CM/TD.</w:t>
            </w:r>
          </w:p>
          <w:p w:rsidR="5269E5E7" w:rsidP="1D56CFCB" w:rsidRDefault="5269E5E7" w14:paraId="006CDCFC" w14:textId="2EE7E115">
            <w:pPr>
              <w:pStyle w:val="Normal"/>
              <w:spacing w:before="0" w:beforeAutospacing="off" w:after="0" w:afterAutospacing="off" w:line="276" w:lineRule="auto"/>
              <w:jc w:val="both"/>
              <w:rPr>
                <w:rFonts w:ascii="Arial" w:hAnsi="Arial" w:cs="Arial"/>
                <w:b w:val="0"/>
                <w:bCs w:val="0"/>
                <w:sz w:val="24"/>
                <w:szCs w:val="24"/>
              </w:rPr>
            </w:pPr>
          </w:p>
        </w:tc>
      </w:tr>
    </w:tbl>
    <w:p w:rsidR="21B02931" w:rsidP="1D56CFCB" w:rsidRDefault="21B02931" w14:paraId="3226E428" w14:textId="71C6E811">
      <w:pPr>
        <w:spacing w:before="0" w:beforeAutospacing="off" w:after="0" w:afterAutospacing="off" w:line="276" w:lineRule="auto"/>
        <w:jc w:val="left"/>
        <w:rPr>
          <w:rFonts w:ascii="Arial" w:hAnsi="Arial" w:cs="Arial"/>
          <w:sz w:val="24"/>
          <w:szCs w:val="24"/>
          <w:u w:val="single"/>
        </w:rPr>
      </w:pPr>
    </w:p>
    <w:p w:rsidR="005672CB" w:rsidP="1D56CFCB" w:rsidRDefault="005672CB" w14:paraId="2DD137A1" w14:textId="77777777">
      <w:pPr>
        <w:spacing w:before="0" w:beforeAutospacing="off" w:after="0" w:afterAutospacing="off" w:line="276" w:lineRule="auto"/>
        <w:jc w:val="left"/>
        <w:rPr>
          <w:rFonts w:ascii="Arial" w:hAnsi="Arial" w:cs="Arial"/>
          <w:b w:val="1"/>
          <w:bCs w:val="1"/>
          <w:sz w:val="24"/>
          <w:szCs w:val="24"/>
          <w:u w:val="none"/>
        </w:rPr>
      </w:pPr>
      <w:r w:rsidRPr="1D56CFCB" w:rsidR="005672CB">
        <w:rPr>
          <w:rFonts w:ascii="Arial" w:hAnsi="Arial" w:cs="Arial"/>
          <w:b w:val="1"/>
          <w:bCs w:val="1"/>
          <w:sz w:val="24"/>
          <w:szCs w:val="24"/>
          <w:u w:val="none"/>
        </w:rPr>
        <w:t>Obstacles</w:t>
      </w:r>
    </w:p>
    <w:p w:rsidR="1D56CFCB" w:rsidP="1D56CFCB" w:rsidRDefault="1D56CFCB" w14:paraId="300340A1" w14:textId="3A89D8C6">
      <w:pPr>
        <w:spacing w:before="0" w:beforeAutospacing="off" w:after="0" w:afterAutospacing="off" w:line="276" w:lineRule="auto"/>
        <w:jc w:val="left"/>
        <w:rPr>
          <w:rFonts w:ascii="Arial" w:hAnsi="Arial" w:cs="Arial"/>
          <w:b w:val="1"/>
          <w:bCs w:val="1"/>
          <w:sz w:val="24"/>
          <w:szCs w:val="24"/>
          <w:u w:val="none"/>
        </w:rPr>
      </w:pPr>
    </w:p>
    <w:p w:rsidR="00AA5E4D" w:rsidP="1D56CFCB" w:rsidRDefault="00AA5E4D" w14:paraId="46C48DDD" w14:textId="0380D615">
      <w:pPr>
        <w:pStyle w:val="Paragraphedeliste"/>
        <w:numPr>
          <w:ilvl w:val="0"/>
          <w:numId w:val="10"/>
        </w:numPr>
        <w:spacing w:before="0" w:beforeAutospacing="off" w:after="0" w:afterAutospacing="off" w:line="276" w:lineRule="auto"/>
        <w:jc w:val="left"/>
        <w:rPr>
          <w:rFonts w:ascii="Arial" w:hAnsi="Arial" w:cs="Arial"/>
          <w:sz w:val="22"/>
          <w:szCs w:val="22"/>
        </w:rPr>
      </w:pPr>
      <w:r w:rsidRPr="1D56CFCB" w:rsidR="00AA5E4D">
        <w:rPr>
          <w:rFonts w:ascii="Arial" w:hAnsi="Arial" w:cs="Arial"/>
          <w:sz w:val="24"/>
          <w:szCs w:val="24"/>
        </w:rPr>
        <w:t>Images non décrites</w:t>
      </w:r>
    </w:p>
    <w:p w:rsidR="00AA5E4D" w:rsidP="1D56CFCB" w:rsidRDefault="00AA5E4D" w14:paraId="549B9C8C" w14:textId="016EE187">
      <w:pPr>
        <w:pStyle w:val="Paragraphedeliste"/>
        <w:numPr>
          <w:ilvl w:val="0"/>
          <w:numId w:val="10"/>
        </w:numPr>
        <w:spacing w:before="0" w:beforeAutospacing="off" w:after="0" w:afterAutospacing="off" w:line="276" w:lineRule="auto"/>
        <w:jc w:val="left"/>
        <w:rPr>
          <w:rFonts w:ascii="Arial" w:hAnsi="Arial" w:cs="Arial"/>
          <w:sz w:val="22"/>
          <w:szCs w:val="22"/>
        </w:rPr>
      </w:pPr>
      <w:r w:rsidRPr="1D56CFCB" w:rsidR="00AA5E4D">
        <w:rPr>
          <w:rFonts w:ascii="Arial" w:hAnsi="Arial" w:cs="Arial"/>
          <w:sz w:val="24"/>
          <w:szCs w:val="24"/>
        </w:rPr>
        <w:t>Vocabulaire très technique</w:t>
      </w:r>
    </w:p>
    <w:p w:rsidR="00AA5E4D" w:rsidP="1D56CFCB" w:rsidRDefault="00AA5E4D" w14:paraId="33189031" w14:textId="78F9FC54">
      <w:pPr>
        <w:pStyle w:val="Paragraphedeliste"/>
        <w:numPr>
          <w:ilvl w:val="0"/>
          <w:numId w:val="10"/>
        </w:numPr>
        <w:spacing w:before="0" w:beforeAutospacing="off" w:after="0" w:afterAutospacing="off" w:line="276" w:lineRule="auto"/>
        <w:jc w:val="left"/>
        <w:rPr>
          <w:rFonts w:ascii="Arial" w:hAnsi="Arial" w:cs="Arial"/>
          <w:sz w:val="22"/>
          <w:szCs w:val="22"/>
        </w:rPr>
      </w:pPr>
      <w:r w:rsidRPr="1D56CFCB" w:rsidR="00AA5E4D">
        <w:rPr>
          <w:rFonts w:ascii="Arial" w:hAnsi="Arial" w:cs="Arial"/>
          <w:sz w:val="24"/>
          <w:szCs w:val="24"/>
        </w:rPr>
        <w:t>Difficulté à poser des questions</w:t>
      </w:r>
    </w:p>
    <w:p w:rsidR="00AA5E4D" w:rsidP="1D56CFCB" w:rsidRDefault="00AA5E4D" w14:paraId="4B0B6CA1" w14:textId="319B9C35">
      <w:pPr>
        <w:pStyle w:val="Paragraphedeliste"/>
        <w:numPr>
          <w:ilvl w:val="0"/>
          <w:numId w:val="10"/>
        </w:numPr>
        <w:spacing w:before="0" w:beforeAutospacing="off" w:after="0" w:afterAutospacing="off" w:line="276" w:lineRule="auto"/>
        <w:jc w:val="left"/>
        <w:rPr>
          <w:rFonts w:ascii="Arial" w:hAnsi="Arial" w:cs="Arial"/>
          <w:sz w:val="22"/>
          <w:szCs w:val="22"/>
        </w:rPr>
      </w:pPr>
      <w:bookmarkStart w:name="_Int_KDdiBlZz" w:id="1720223716"/>
      <w:r w:rsidRPr="1D56CFCB" w:rsidR="00AA5E4D">
        <w:rPr>
          <w:rFonts w:ascii="Arial" w:hAnsi="Arial" w:cs="Arial"/>
          <w:sz w:val="24"/>
          <w:szCs w:val="24"/>
        </w:rPr>
        <w:t>Diapo chargées</w:t>
      </w:r>
      <w:bookmarkEnd w:id="1720223716"/>
    </w:p>
    <w:p w:rsidR="00AA5E4D" w:rsidP="1D56CFCB" w:rsidRDefault="00AA5E4D" w14:paraId="3CB897D4" w14:textId="533B1F8E">
      <w:pPr>
        <w:pStyle w:val="Paragraphedeliste"/>
        <w:numPr>
          <w:ilvl w:val="0"/>
          <w:numId w:val="10"/>
        </w:numPr>
        <w:spacing w:before="0" w:beforeAutospacing="off" w:after="0" w:afterAutospacing="off" w:line="276" w:lineRule="auto"/>
        <w:jc w:val="left"/>
        <w:rPr>
          <w:rFonts w:ascii="Arial" w:hAnsi="Arial" w:cs="Arial"/>
          <w:sz w:val="22"/>
          <w:szCs w:val="22"/>
        </w:rPr>
      </w:pPr>
      <w:r w:rsidRPr="1D56CFCB" w:rsidR="00AA5E4D">
        <w:rPr>
          <w:rFonts w:ascii="Arial" w:hAnsi="Arial" w:cs="Arial"/>
          <w:sz w:val="24"/>
          <w:szCs w:val="24"/>
        </w:rPr>
        <w:t>Texte à trous : décodage du mot à l’oral</w:t>
      </w:r>
    </w:p>
    <w:p w:rsidRPr="00204B2F" w:rsidR="005672CB" w:rsidP="1D56CFCB" w:rsidRDefault="005672CB" w14:paraId="331BE3C3" w14:textId="77777777">
      <w:pPr>
        <w:spacing w:before="0" w:beforeAutospacing="off" w:after="0" w:afterAutospacing="off" w:line="276" w:lineRule="auto"/>
        <w:jc w:val="left"/>
        <w:rPr>
          <w:rFonts w:ascii="Arial" w:hAnsi="Arial" w:cs="Arial"/>
          <w:sz w:val="24"/>
          <w:szCs w:val="24"/>
        </w:rPr>
      </w:pPr>
    </w:p>
    <w:p w:rsidR="005672CB" w:rsidP="1D56CFCB" w:rsidRDefault="005672CB" w14:paraId="4FFD7573" w14:textId="77777777">
      <w:pPr>
        <w:spacing w:before="0" w:beforeAutospacing="off" w:after="0" w:afterAutospacing="off" w:line="276" w:lineRule="auto"/>
        <w:jc w:val="left"/>
        <w:rPr>
          <w:rFonts w:ascii="Arial" w:hAnsi="Arial" w:cs="Arial"/>
          <w:b w:val="1"/>
          <w:bCs w:val="1"/>
          <w:sz w:val="24"/>
          <w:szCs w:val="24"/>
          <w:u w:val="none"/>
        </w:rPr>
      </w:pPr>
      <w:r w:rsidRPr="1D56CFCB" w:rsidR="005672CB">
        <w:rPr>
          <w:rFonts w:ascii="Arial" w:hAnsi="Arial" w:cs="Arial"/>
          <w:b w:val="1"/>
          <w:bCs w:val="1"/>
          <w:sz w:val="24"/>
          <w:szCs w:val="24"/>
          <w:u w:val="none"/>
        </w:rPr>
        <w:t>Adaptations</w:t>
      </w:r>
    </w:p>
    <w:p w:rsidR="1D56CFCB" w:rsidP="1D56CFCB" w:rsidRDefault="1D56CFCB" w14:paraId="6EB09675" w14:textId="28AB760D">
      <w:pPr>
        <w:spacing w:before="0" w:beforeAutospacing="off" w:after="0" w:afterAutospacing="off" w:line="276" w:lineRule="auto"/>
        <w:jc w:val="left"/>
        <w:rPr>
          <w:rFonts w:ascii="Arial" w:hAnsi="Arial" w:cs="Arial"/>
          <w:b w:val="1"/>
          <w:bCs w:val="1"/>
          <w:sz w:val="24"/>
          <w:szCs w:val="24"/>
          <w:u w:val="none"/>
        </w:rPr>
      </w:pPr>
    </w:p>
    <w:p w:rsidR="00020BCE" w:rsidP="1D56CFCB" w:rsidRDefault="00020BCE" w14:paraId="4328DD7D" w14:textId="6E191CF1">
      <w:pPr>
        <w:pStyle w:val="Paragraphedeliste"/>
        <w:numPr>
          <w:ilvl w:val="0"/>
          <w:numId w:val="11"/>
        </w:numPr>
        <w:spacing w:before="0" w:beforeAutospacing="off" w:after="0" w:afterAutospacing="off" w:line="276" w:lineRule="auto"/>
        <w:jc w:val="left"/>
        <w:rPr>
          <w:rFonts w:ascii="Arial" w:hAnsi="Arial" w:cs="Arial"/>
          <w:sz w:val="22"/>
          <w:szCs w:val="22"/>
        </w:rPr>
      </w:pPr>
      <w:r w:rsidRPr="1D56CFCB" w:rsidR="00020BCE">
        <w:rPr>
          <w:rFonts w:ascii="Arial" w:hAnsi="Arial" w:cs="Arial"/>
          <w:sz w:val="24"/>
          <w:szCs w:val="24"/>
        </w:rPr>
        <w:t>Informer les étudiants des handicaps de leur camarade (volontariat)</w:t>
      </w:r>
    </w:p>
    <w:p w:rsidRPr="00AA5E4D" w:rsidR="00020BCE" w:rsidP="1D56CFCB" w:rsidRDefault="00020BCE" w14:paraId="4B6E6D61" w14:textId="149C16F1">
      <w:pPr>
        <w:pStyle w:val="Paragraphedeliste"/>
        <w:numPr>
          <w:ilvl w:val="0"/>
          <w:numId w:val="11"/>
        </w:numPr>
        <w:spacing w:before="0" w:beforeAutospacing="off" w:after="0" w:afterAutospacing="off" w:line="276" w:lineRule="auto"/>
        <w:jc w:val="left"/>
        <w:rPr>
          <w:rFonts w:ascii="Arial" w:hAnsi="Arial" w:cs="Arial"/>
          <w:sz w:val="22"/>
          <w:szCs w:val="22"/>
        </w:rPr>
      </w:pPr>
      <w:r w:rsidRPr="1D56CFCB" w:rsidR="00020BCE">
        <w:rPr>
          <w:rFonts w:ascii="Arial" w:hAnsi="Arial" w:cs="Arial"/>
          <w:sz w:val="24"/>
          <w:szCs w:val="24"/>
        </w:rPr>
        <w:t xml:space="preserve">« Donner accès au cours/à l’enseignement » : Donner le support en amont (Ricardo et </w:t>
      </w:r>
      <w:r w:rsidRPr="1D56CFCB" w:rsidR="00020BCE">
        <w:rPr>
          <w:rFonts w:ascii="Arial" w:hAnsi="Arial" w:cs="Arial"/>
          <w:sz w:val="24"/>
          <w:szCs w:val="24"/>
        </w:rPr>
        <w:t>Djeneba</w:t>
      </w:r>
      <w:r w:rsidRPr="1D56CFCB" w:rsidR="00020BCE">
        <w:rPr>
          <w:rFonts w:ascii="Arial" w:hAnsi="Arial" w:cs="Arial"/>
          <w:sz w:val="24"/>
          <w:szCs w:val="24"/>
        </w:rPr>
        <w:t>) + diapo complète sur Moodle (Ricardo et Juliette)</w:t>
      </w:r>
    </w:p>
    <w:p w:rsidR="005672CB" w:rsidP="1D56CFCB" w:rsidRDefault="00020BCE" w14:paraId="6344AE92" w14:textId="62F06CD0">
      <w:pPr>
        <w:pStyle w:val="Paragraphedeliste"/>
        <w:numPr>
          <w:ilvl w:val="0"/>
          <w:numId w:val="11"/>
        </w:numPr>
        <w:spacing w:before="0" w:beforeAutospacing="off" w:after="0" w:afterAutospacing="off" w:line="276" w:lineRule="auto"/>
        <w:jc w:val="left"/>
        <w:rPr>
          <w:rFonts w:ascii="Arial" w:hAnsi="Arial" w:cs="Arial"/>
          <w:sz w:val="22"/>
          <w:szCs w:val="22"/>
        </w:rPr>
      </w:pPr>
      <w:r w:rsidRPr="1D56CFCB" w:rsidR="00020BCE">
        <w:rPr>
          <w:rFonts w:ascii="Arial" w:hAnsi="Arial" w:cs="Arial"/>
          <w:sz w:val="24"/>
          <w:szCs w:val="24"/>
        </w:rPr>
        <w:t>« Garantir l’accessibilité des supports » : Diversifier la présentation des ressources + décrire les images (D)</w:t>
      </w:r>
    </w:p>
    <w:p w:rsidR="00020BCE" w:rsidP="1D56CFCB" w:rsidRDefault="00020BCE" w14:paraId="25A9A32D" w14:textId="698498F4">
      <w:pPr>
        <w:pStyle w:val="Paragraphedeliste"/>
        <w:numPr>
          <w:ilvl w:val="0"/>
          <w:numId w:val="11"/>
        </w:numPr>
        <w:spacing w:before="0" w:beforeAutospacing="off" w:after="0" w:afterAutospacing="off" w:line="276" w:lineRule="auto"/>
        <w:jc w:val="left"/>
        <w:rPr>
          <w:rFonts w:ascii="Arial" w:hAnsi="Arial" w:cs="Arial"/>
          <w:sz w:val="22"/>
          <w:szCs w:val="22"/>
        </w:rPr>
      </w:pPr>
      <w:r w:rsidRPr="1D56CFCB" w:rsidR="00020BCE">
        <w:rPr>
          <w:rFonts w:ascii="Arial" w:hAnsi="Arial" w:cs="Arial"/>
          <w:sz w:val="24"/>
          <w:szCs w:val="24"/>
        </w:rPr>
        <w:t>« Favoriser l’engagement des étudiant.es »</w:t>
      </w:r>
    </w:p>
    <w:p w:rsidR="00020BCE" w:rsidP="1D56CFCB" w:rsidRDefault="00020BCE" w14:paraId="7855AC84" w14:textId="6D9D7091">
      <w:pPr>
        <w:pStyle w:val="Paragraphedeliste"/>
        <w:numPr>
          <w:ilvl w:val="0"/>
          <w:numId w:val="11"/>
        </w:numPr>
        <w:spacing w:before="0" w:beforeAutospacing="off" w:after="0" w:afterAutospacing="off" w:line="276" w:lineRule="auto"/>
        <w:jc w:val="left"/>
        <w:rPr>
          <w:rFonts w:ascii="Arial" w:hAnsi="Arial" w:cs="Arial"/>
          <w:sz w:val="22"/>
          <w:szCs w:val="22"/>
        </w:rPr>
      </w:pPr>
      <w:r w:rsidRPr="1D56CFCB" w:rsidR="00020BCE">
        <w:rPr>
          <w:rFonts w:ascii="Arial" w:hAnsi="Arial" w:cs="Arial"/>
          <w:sz w:val="24"/>
          <w:szCs w:val="24"/>
        </w:rPr>
        <w:t>« Diversifier les modalités d’examen »</w:t>
      </w:r>
    </w:p>
    <w:p w:rsidR="00020BCE" w:rsidP="1D56CFCB" w:rsidRDefault="00020BCE" w14:paraId="7A1CB269" w14:textId="2313B14B">
      <w:pPr>
        <w:pStyle w:val="Paragraphedeliste"/>
        <w:numPr>
          <w:ilvl w:val="0"/>
          <w:numId w:val="11"/>
        </w:numPr>
        <w:spacing w:before="0" w:beforeAutospacing="off" w:after="0" w:afterAutospacing="off" w:line="276" w:lineRule="auto"/>
        <w:jc w:val="left"/>
        <w:rPr>
          <w:rFonts w:ascii="Arial" w:hAnsi="Arial" w:cs="Arial"/>
          <w:sz w:val="22"/>
          <w:szCs w:val="22"/>
        </w:rPr>
      </w:pPr>
      <w:r w:rsidRPr="1D56CFCB" w:rsidR="00020BCE">
        <w:rPr>
          <w:rFonts w:ascii="Arial" w:hAnsi="Arial" w:cs="Arial"/>
          <w:sz w:val="24"/>
          <w:szCs w:val="24"/>
        </w:rPr>
        <w:t>« Assurer une cohérence entre les objectifs pédagogiques et les évaluations »</w:t>
      </w:r>
    </w:p>
    <w:p w:rsidR="00020BCE" w:rsidP="1D56CFCB" w:rsidRDefault="00020BCE" w14:paraId="28635CEB" w14:textId="1CDBDDB0">
      <w:pPr>
        <w:pStyle w:val="Paragraphedeliste"/>
        <w:numPr>
          <w:ilvl w:val="0"/>
          <w:numId w:val="11"/>
        </w:numPr>
        <w:spacing w:before="0" w:beforeAutospacing="off" w:after="0" w:afterAutospacing="off" w:line="276" w:lineRule="auto"/>
        <w:jc w:val="left"/>
        <w:rPr>
          <w:rFonts w:ascii="Arial" w:hAnsi="Arial" w:cs="Arial"/>
          <w:sz w:val="22"/>
          <w:szCs w:val="22"/>
        </w:rPr>
      </w:pPr>
      <w:r w:rsidRPr="1D56CFCB" w:rsidR="00020BCE">
        <w:rPr>
          <w:rFonts w:ascii="Arial" w:hAnsi="Arial" w:cs="Arial"/>
          <w:sz w:val="24"/>
          <w:szCs w:val="24"/>
        </w:rPr>
        <w:t>« Instaurer un climat inclusif » : QIR en ligne anonyme + anticiper les questions (J, R, D)</w:t>
      </w:r>
    </w:p>
    <w:p w:rsidR="00020BCE" w:rsidP="1D56CFCB" w:rsidRDefault="00020BCE" w14:paraId="474747D8" w14:textId="364589BD">
      <w:pPr>
        <w:pStyle w:val="Paragraphedeliste"/>
        <w:numPr>
          <w:ilvl w:val="0"/>
          <w:numId w:val="11"/>
        </w:numPr>
        <w:spacing w:before="0" w:beforeAutospacing="off" w:after="0" w:afterAutospacing="off" w:line="276" w:lineRule="auto"/>
        <w:jc w:val="left"/>
        <w:rPr>
          <w:rFonts w:ascii="Arial" w:hAnsi="Arial" w:cs="Arial"/>
          <w:sz w:val="22"/>
          <w:szCs w:val="22"/>
        </w:rPr>
      </w:pPr>
      <w:r w:rsidRPr="1D56CFCB" w:rsidR="00020BCE">
        <w:rPr>
          <w:rFonts w:ascii="Arial" w:hAnsi="Arial" w:cs="Arial"/>
          <w:sz w:val="24"/>
          <w:szCs w:val="24"/>
        </w:rPr>
        <w:t>« Assurer un cadre clair et explicite » : mettre en place un glossaire dans les cours (R) + expliciter la consigne de l’enseignant</w:t>
      </w:r>
    </w:p>
    <w:p w:rsidR="1D56CFCB" w:rsidP="1D56CFCB" w:rsidRDefault="1D56CFCB" w14:paraId="0A572BD9" w14:textId="61CBAC2C">
      <w:pPr>
        <w:pStyle w:val="Normal"/>
        <w:spacing w:before="0" w:beforeAutospacing="off" w:after="0" w:afterAutospacing="off" w:line="276" w:lineRule="auto"/>
        <w:jc w:val="left"/>
        <w:rPr>
          <w:rFonts w:ascii="Arial" w:hAnsi="Arial" w:cs="Arial"/>
          <w:sz w:val="24"/>
          <w:szCs w:val="24"/>
        </w:rPr>
      </w:pPr>
    </w:p>
    <w:p w:rsidR="005672CB" w:rsidP="1D56CFCB" w:rsidRDefault="005672CB" w14:paraId="5CEA09FA" w14:textId="77777777">
      <w:pPr>
        <w:spacing w:before="0" w:beforeAutospacing="off" w:after="0" w:afterAutospacing="off" w:line="276" w:lineRule="auto"/>
        <w:jc w:val="left"/>
        <w:rPr>
          <w:rFonts w:ascii="Arial" w:hAnsi="Arial" w:cs="Arial"/>
          <w:b w:val="1"/>
          <w:bCs w:val="1"/>
          <w:sz w:val="24"/>
          <w:szCs w:val="24"/>
          <w:u w:val="none"/>
        </w:rPr>
      </w:pPr>
      <w:r w:rsidRPr="1D56CFCB" w:rsidR="005672CB">
        <w:rPr>
          <w:rFonts w:ascii="Arial" w:hAnsi="Arial" w:cs="Arial"/>
          <w:b w:val="1"/>
          <w:bCs w:val="1"/>
          <w:sz w:val="24"/>
          <w:szCs w:val="24"/>
          <w:u w:val="none"/>
        </w:rPr>
        <w:t>Personnes ressources</w:t>
      </w:r>
    </w:p>
    <w:p w:rsidR="1D56CFCB" w:rsidP="1D56CFCB" w:rsidRDefault="1D56CFCB" w14:paraId="215FE606" w14:textId="778A37F7">
      <w:pPr>
        <w:spacing w:before="0" w:beforeAutospacing="off" w:after="0" w:afterAutospacing="off" w:line="276" w:lineRule="auto"/>
        <w:jc w:val="left"/>
        <w:rPr>
          <w:rFonts w:ascii="Arial" w:hAnsi="Arial" w:cs="Arial"/>
          <w:b w:val="1"/>
          <w:bCs w:val="1"/>
          <w:sz w:val="24"/>
          <w:szCs w:val="24"/>
          <w:u w:val="none"/>
        </w:rPr>
      </w:pPr>
    </w:p>
    <w:p w:rsidRPr="00020BCE" w:rsidR="005672CB" w:rsidP="1D56CFCB" w:rsidRDefault="005672CB" w14:paraId="198DAE17" w14:textId="77777777">
      <w:pPr>
        <w:pStyle w:val="Paragraphedeliste"/>
        <w:numPr>
          <w:ilvl w:val="0"/>
          <w:numId w:val="12"/>
        </w:numPr>
        <w:spacing w:before="0" w:beforeAutospacing="off" w:after="0" w:afterAutospacing="off" w:line="276" w:lineRule="auto"/>
        <w:jc w:val="left"/>
        <w:rPr>
          <w:rFonts w:ascii="Arial" w:hAnsi="Arial" w:cs="Arial"/>
          <w:sz w:val="22"/>
          <w:szCs w:val="22"/>
        </w:rPr>
      </w:pPr>
      <w:r w:rsidRPr="1D56CFCB" w:rsidR="005672CB">
        <w:rPr>
          <w:rFonts w:ascii="Arial" w:hAnsi="Arial" w:cs="Arial"/>
          <w:sz w:val="24"/>
          <w:szCs w:val="24"/>
        </w:rPr>
        <w:t>Chargé-es</w:t>
      </w:r>
      <w:r w:rsidRPr="1D56CFCB" w:rsidR="005672CB">
        <w:rPr>
          <w:rFonts w:ascii="Arial" w:hAnsi="Arial" w:cs="Arial"/>
          <w:sz w:val="24"/>
          <w:szCs w:val="24"/>
        </w:rPr>
        <w:t xml:space="preserve"> d’accompagnement </w:t>
      </w:r>
    </w:p>
    <w:p w:rsidRPr="00020BCE" w:rsidR="005672CB" w:rsidP="1D56CFCB" w:rsidRDefault="005672CB" w14:paraId="6C565213" w14:textId="77777777">
      <w:pPr>
        <w:pStyle w:val="Paragraphedeliste"/>
        <w:numPr>
          <w:ilvl w:val="0"/>
          <w:numId w:val="12"/>
        </w:numPr>
        <w:spacing w:before="0" w:beforeAutospacing="off" w:after="0" w:afterAutospacing="off" w:line="276" w:lineRule="auto"/>
        <w:jc w:val="left"/>
        <w:rPr>
          <w:rFonts w:ascii="Arial" w:hAnsi="Arial" w:cs="Arial"/>
          <w:sz w:val="22"/>
          <w:szCs w:val="22"/>
        </w:rPr>
      </w:pPr>
      <w:r w:rsidRPr="1D56CFCB" w:rsidR="005672CB">
        <w:rPr>
          <w:rFonts w:ascii="Arial" w:hAnsi="Arial" w:cs="Arial"/>
          <w:sz w:val="24"/>
          <w:szCs w:val="24"/>
        </w:rPr>
        <w:t>Ingénieur.e</w:t>
      </w:r>
      <w:r w:rsidRPr="1D56CFCB" w:rsidR="005672CB">
        <w:rPr>
          <w:rFonts w:ascii="Arial" w:hAnsi="Arial" w:cs="Arial"/>
          <w:sz w:val="24"/>
          <w:szCs w:val="24"/>
        </w:rPr>
        <w:t xml:space="preserve"> pédagogique du </w:t>
      </w:r>
      <w:r w:rsidRPr="1D56CFCB" w:rsidR="005672CB">
        <w:rPr>
          <w:rFonts w:ascii="Arial" w:hAnsi="Arial" w:cs="Arial"/>
          <w:sz w:val="24"/>
          <w:szCs w:val="24"/>
        </w:rPr>
        <w:t>Lab’UA</w:t>
      </w:r>
    </w:p>
    <w:p w:rsidRPr="00020BCE" w:rsidR="005672CB" w:rsidP="1D56CFCB" w:rsidRDefault="005672CB" w14:paraId="46979ED5" w14:textId="24C1F7DF">
      <w:pPr>
        <w:pStyle w:val="Paragraphedeliste"/>
        <w:numPr>
          <w:ilvl w:val="0"/>
          <w:numId w:val="12"/>
        </w:numPr>
        <w:spacing w:before="0" w:beforeAutospacing="off" w:after="0" w:afterAutospacing="off" w:line="276" w:lineRule="auto"/>
        <w:jc w:val="left"/>
        <w:rPr>
          <w:rFonts w:ascii="Arial" w:hAnsi="Arial" w:cs="Arial"/>
          <w:sz w:val="22"/>
          <w:szCs w:val="22"/>
        </w:rPr>
      </w:pPr>
      <w:r w:rsidRPr="1D56CFCB" w:rsidR="005672CB">
        <w:rPr>
          <w:rFonts w:ascii="Arial" w:hAnsi="Arial" w:cs="Arial"/>
          <w:sz w:val="24"/>
          <w:szCs w:val="24"/>
        </w:rPr>
        <w:t>Relais handicap-service inclusion</w:t>
      </w:r>
    </w:p>
    <w:p w:rsidRPr="00204B2F" w:rsidR="005672CB" w:rsidP="1D56CFCB" w:rsidRDefault="005672CB" w14:paraId="6BD8ED96" w14:textId="3DF65FFA">
      <w:pPr>
        <w:pStyle w:val="Normal"/>
        <w:spacing w:before="0" w:beforeAutospacing="off" w:after="0" w:afterAutospacing="off" w:line="276" w:lineRule="auto"/>
        <w:ind w:left="0"/>
        <w:jc w:val="left"/>
        <w:rPr>
          <w:rFonts w:ascii="Arial" w:hAnsi="Arial" w:cs="Arial"/>
          <w:sz w:val="22"/>
          <w:szCs w:val="22"/>
        </w:rPr>
      </w:pPr>
    </w:p>
    <w:p w:rsidRPr="00204B2F" w:rsidR="005672CB" w:rsidP="1D56CFCB" w:rsidRDefault="005672CB" w14:paraId="30FC305A" w14:textId="2C2868CD">
      <w:pPr>
        <w:spacing w:before="0" w:beforeAutospacing="off" w:after="0" w:afterAutospacing="off" w:line="276" w:lineRule="auto"/>
        <w:jc w:val="left"/>
        <w:rPr>
          <w:rFonts w:ascii="Arial" w:hAnsi="Arial" w:cs="Arial"/>
          <w:b w:val="1"/>
          <w:bCs w:val="1"/>
          <w:sz w:val="24"/>
          <w:szCs w:val="24"/>
        </w:rPr>
      </w:pPr>
      <w:r w:rsidRPr="1D56CFCB" w:rsidR="18966FAA">
        <w:rPr>
          <w:rFonts w:ascii="Arial" w:hAnsi="Arial" w:cs="Arial"/>
          <w:b w:val="1"/>
          <w:bCs w:val="1"/>
          <w:sz w:val="24"/>
          <w:szCs w:val="24"/>
        </w:rPr>
        <w:t>Aménagements pédagogiques</w:t>
      </w:r>
    </w:p>
    <w:p w:rsidRPr="00204B2F" w:rsidR="005672CB" w:rsidP="1D56CFCB" w:rsidRDefault="005672CB" w14:paraId="1BA07988" w14:textId="545C0580">
      <w:pPr>
        <w:spacing w:before="0" w:beforeAutospacing="off" w:after="0" w:afterAutospacing="off" w:line="276" w:lineRule="auto"/>
        <w:jc w:val="left"/>
        <w:rPr>
          <w:rFonts w:ascii="Arial" w:hAnsi="Arial" w:cs="Arial"/>
          <w:sz w:val="24"/>
          <w:szCs w:val="24"/>
        </w:rPr>
      </w:pPr>
    </w:p>
    <w:p w:rsidRPr="00204B2F" w:rsidR="005672CB" w:rsidP="1D56CFCB" w:rsidRDefault="005672CB" w14:paraId="30D2CFF9" w14:textId="0A9A54FF">
      <w:pPr>
        <w:pStyle w:val="Paragraphedeliste"/>
        <w:numPr>
          <w:ilvl w:val="0"/>
          <w:numId w:val="14"/>
        </w:numPr>
        <w:spacing w:before="0" w:beforeAutospacing="off" w:after="0" w:afterAutospacing="off" w:line="276" w:lineRule="auto"/>
        <w:jc w:val="left"/>
        <w:rPr>
          <w:rFonts w:ascii="Arial" w:hAnsi="Arial" w:cs="Arial"/>
          <w:sz w:val="22"/>
          <w:szCs w:val="22"/>
        </w:rPr>
      </w:pPr>
      <w:r w:rsidRPr="1D56CFCB" w:rsidR="18966FAA">
        <w:rPr>
          <w:rFonts w:ascii="Arial" w:hAnsi="Arial" w:cs="Arial"/>
          <w:sz w:val="24"/>
          <w:szCs w:val="24"/>
        </w:rPr>
        <w:t>Tuteur-</w:t>
      </w:r>
      <w:r w:rsidRPr="1D56CFCB" w:rsidR="18966FAA">
        <w:rPr>
          <w:rFonts w:ascii="Arial" w:hAnsi="Arial" w:cs="Arial"/>
          <w:sz w:val="24"/>
          <w:szCs w:val="24"/>
        </w:rPr>
        <w:t>rice</w:t>
      </w:r>
    </w:p>
    <w:p w:rsidRPr="00204B2F" w:rsidR="005672CB" w:rsidP="1D56CFCB" w:rsidRDefault="005672CB" w14:paraId="4108D2FE" w14:textId="5CFFE199">
      <w:pPr>
        <w:pStyle w:val="Paragraphedeliste"/>
        <w:numPr>
          <w:ilvl w:val="0"/>
          <w:numId w:val="14"/>
        </w:numPr>
        <w:spacing w:before="0" w:beforeAutospacing="off" w:after="0" w:afterAutospacing="off" w:line="276" w:lineRule="auto"/>
        <w:jc w:val="left"/>
        <w:rPr>
          <w:rFonts w:ascii="Arial" w:hAnsi="Arial" w:cs="Arial"/>
          <w:sz w:val="22"/>
          <w:szCs w:val="22"/>
        </w:rPr>
      </w:pPr>
      <w:r w:rsidRPr="1D56CFCB" w:rsidR="18966FAA">
        <w:rPr>
          <w:rFonts w:ascii="Arial" w:hAnsi="Arial" w:cs="Arial"/>
          <w:sz w:val="24"/>
          <w:szCs w:val="24"/>
        </w:rPr>
        <w:t>Preneur-se de notes</w:t>
      </w:r>
    </w:p>
    <w:p w:rsidRPr="00204B2F" w:rsidR="005672CB" w:rsidP="1D56CFCB" w:rsidRDefault="005672CB" w14:paraId="14352CE2" w14:textId="2BE5DA15">
      <w:pPr>
        <w:pStyle w:val="Normal"/>
        <w:spacing w:before="0" w:beforeAutospacing="off" w:after="0" w:afterAutospacing="off" w:line="276" w:lineRule="auto"/>
        <w:ind w:left="0"/>
        <w:jc w:val="left"/>
        <w:rPr>
          <w:rFonts w:ascii="Arial" w:hAnsi="Arial" w:cs="Arial"/>
          <w:sz w:val="22"/>
          <w:szCs w:val="22"/>
        </w:rPr>
      </w:pPr>
    </w:p>
    <w:p w:rsidRPr="00204B2F" w:rsidR="005672CB" w:rsidP="1D56CFCB" w:rsidRDefault="005672CB" w14:paraId="15C51704" w14:textId="253CC208">
      <w:pPr>
        <w:spacing w:before="0" w:beforeAutospacing="off" w:after="0" w:afterAutospacing="off" w:line="276" w:lineRule="auto"/>
        <w:jc w:val="left"/>
        <w:rPr>
          <w:rFonts w:ascii="Arial" w:hAnsi="Arial" w:cs="Arial"/>
          <w:b w:val="1"/>
          <w:bCs w:val="1"/>
          <w:sz w:val="24"/>
          <w:szCs w:val="24"/>
          <w:u w:val="none"/>
        </w:rPr>
      </w:pPr>
      <w:r w:rsidRPr="1D56CFCB" w:rsidR="18966FAA">
        <w:rPr>
          <w:rFonts w:ascii="Arial" w:hAnsi="Arial" w:cs="Arial"/>
          <w:b w:val="1"/>
          <w:bCs w:val="1"/>
          <w:sz w:val="24"/>
          <w:szCs w:val="24"/>
          <w:u w:val="none"/>
        </w:rPr>
        <w:t>Aménagements d’examen</w:t>
      </w:r>
    </w:p>
    <w:p w:rsidRPr="00204B2F" w:rsidR="005672CB" w:rsidP="1D56CFCB" w:rsidRDefault="005672CB" w14:paraId="277C07B2" w14:textId="16F72D24">
      <w:pPr>
        <w:spacing w:before="0" w:beforeAutospacing="off" w:after="0" w:afterAutospacing="off" w:line="276" w:lineRule="auto"/>
        <w:jc w:val="left"/>
        <w:rPr>
          <w:rFonts w:ascii="Arial" w:hAnsi="Arial" w:cs="Arial"/>
          <w:b w:val="1"/>
          <w:bCs w:val="1"/>
          <w:sz w:val="24"/>
          <w:szCs w:val="24"/>
          <w:u w:val="none"/>
        </w:rPr>
      </w:pPr>
    </w:p>
    <w:p w:rsidRPr="00204B2F" w:rsidR="005672CB" w:rsidP="1D56CFCB" w:rsidRDefault="005672CB" w14:paraId="2DF7D625" w14:textId="5714D604">
      <w:pPr>
        <w:pStyle w:val="Paragraphedeliste"/>
        <w:numPr>
          <w:ilvl w:val="0"/>
          <w:numId w:val="13"/>
        </w:numPr>
        <w:spacing w:before="0" w:beforeAutospacing="off" w:after="0" w:afterAutospacing="off" w:line="276" w:lineRule="auto"/>
        <w:jc w:val="left"/>
        <w:rPr>
          <w:rFonts w:ascii="Arial" w:hAnsi="Arial" w:cs="Arial"/>
          <w:sz w:val="22"/>
          <w:szCs w:val="22"/>
        </w:rPr>
      </w:pPr>
      <w:r w:rsidRPr="1D56CFCB" w:rsidR="18966FAA">
        <w:rPr>
          <w:rFonts w:ascii="Arial" w:hAnsi="Arial" w:cs="Arial"/>
          <w:sz w:val="24"/>
          <w:szCs w:val="24"/>
        </w:rPr>
        <w:t>Temps supplémentaire</w:t>
      </w:r>
    </w:p>
    <w:p w:rsidRPr="00204B2F" w:rsidR="005672CB" w:rsidP="1D56CFCB" w:rsidRDefault="005672CB" w14:paraId="67FEFAD0" w14:textId="0D1ED352">
      <w:pPr>
        <w:pStyle w:val="Paragraphedeliste"/>
        <w:numPr>
          <w:ilvl w:val="0"/>
          <w:numId w:val="13"/>
        </w:numPr>
        <w:spacing w:before="0" w:beforeAutospacing="off" w:after="0" w:afterAutospacing="off" w:line="276" w:lineRule="auto"/>
        <w:jc w:val="left"/>
        <w:rPr>
          <w:rFonts w:ascii="Arial" w:hAnsi="Arial" w:cs="Arial"/>
          <w:sz w:val="22"/>
          <w:szCs w:val="22"/>
        </w:rPr>
      </w:pPr>
      <w:r w:rsidRPr="1D56CFCB" w:rsidR="18966FAA">
        <w:rPr>
          <w:rFonts w:ascii="Arial" w:hAnsi="Arial" w:cs="Arial"/>
          <w:sz w:val="24"/>
          <w:szCs w:val="24"/>
        </w:rPr>
        <w:t>Salle en effectif réduit</w:t>
      </w:r>
    </w:p>
    <w:p w:rsidRPr="00204B2F" w:rsidR="005672CB" w:rsidP="1D56CFCB" w:rsidRDefault="005672CB" w14:paraId="60CBB80B" w14:textId="6AB0CE4B">
      <w:pPr>
        <w:spacing w:before="0" w:beforeAutospacing="off" w:after="0" w:afterAutospacing="off" w:line="276" w:lineRule="auto"/>
        <w:jc w:val="left"/>
        <w:rPr>
          <w:rFonts w:ascii="Arial" w:hAnsi="Arial" w:cs="Arial"/>
          <w:sz w:val="24"/>
          <w:szCs w:val="24"/>
        </w:rPr>
      </w:pPr>
    </w:p>
    <w:p w:rsidR="005672CB" w:rsidP="1D56CFCB" w:rsidRDefault="005672CB" w14:paraId="690C25A7" w14:textId="77777777">
      <w:pPr>
        <w:spacing w:before="0" w:beforeAutospacing="off" w:after="0" w:afterAutospacing="off" w:line="276" w:lineRule="auto"/>
        <w:jc w:val="left"/>
        <w:rPr>
          <w:rFonts w:ascii="Arial" w:hAnsi="Arial" w:cs="Arial"/>
          <w:sz w:val="24"/>
          <w:szCs w:val="24"/>
        </w:rPr>
      </w:pPr>
    </w:p>
    <w:p w:rsidR="21B02931" w:rsidP="1D56CFCB" w:rsidRDefault="21B02931" w14:paraId="78961C14" w14:textId="5E067806">
      <w:pPr>
        <w:spacing w:line="276" w:lineRule="auto"/>
        <w:jc w:val="left"/>
      </w:pPr>
      <w:r>
        <w:br w:type="page"/>
      </w:r>
    </w:p>
    <w:p w:rsidRPr="00204B2F" w:rsidR="003C4A9F" w:rsidP="1D56CFCB" w:rsidRDefault="00204B2F" w14:paraId="30F21608" w14:textId="736D8F4B">
      <w:pPr>
        <w:pStyle w:val="Titre1"/>
        <w:spacing w:line="276" w:lineRule="auto"/>
        <w:jc w:val="left"/>
        <w:rPr>
          <w:rFonts w:ascii="Arial" w:hAnsi="Arial" w:cs="Arial"/>
          <w:b w:val="1"/>
          <w:bCs w:val="1"/>
          <w:sz w:val="24"/>
          <w:szCs w:val="24"/>
        </w:rPr>
      </w:pPr>
      <w:bookmarkStart w:name="_Toc71776919" w:id="864144547"/>
      <w:r w:rsidR="00204B2F">
        <w:rPr/>
        <w:t xml:space="preserve">Situation pédagogique </w:t>
      </w:r>
      <w:r w:rsidR="76C8D357">
        <w:rPr/>
        <w:t>4</w:t>
      </w:r>
      <w:bookmarkEnd w:id="864144547"/>
    </w:p>
    <w:p w:rsidR="21B02931" w:rsidP="1D56CFCB" w:rsidRDefault="21B02931" w14:paraId="15469FA1" w14:textId="5E8103AB">
      <w:pPr>
        <w:pStyle w:val="Normal"/>
        <w:spacing w:before="0" w:beforeAutospacing="off" w:after="0" w:afterAutospacing="off" w:line="276" w:lineRule="auto"/>
        <w:jc w:val="left"/>
        <w:rPr>
          <w:rFonts w:ascii="Arial" w:hAnsi="Arial" w:cs="Arial"/>
          <w:b w:val="1"/>
          <w:bCs w:val="1"/>
          <w:sz w:val="24"/>
          <w:szCs w:val="24"/>
        </w:rPr>
      </w:pPr>
    </w:p>
    <w:tbl>
      <w:tblPr>
        <w:tblStyle w:val="TableGrid"/>
        <w:tblW w:w="0" w:type="auto"/>
        <w:jc w:val="left"/>
        <w:tblLayout w:type="fixed"/>
        <w:tblLook w:val="06A0" w:firstRow="1" w:lastRow="0" w:firstColumn="1" w:lastColumn="0" w:noHBand="1" w:noVBand="1"/>
      </w:tblPr>
      <w:tblGrid>
        <w:gridCol w:w="4305"/>
        <w:gridCol w:w="4755"/>
      </w:tblGrid>
      <w:tr w:rsidR="21B02931" w:rsidTr="1D56CFCB" w14:paraId="695C905F">
        <w:trPr>
          <w:trHeight w:val="300"/>
        </w:trPr>
        <w:tc>
          <w:tcPr>
            <w:tcW w:w="9060" w:type="dxa"/>
            <w:gridSpan w:val="2"/>
            <w:tcMar/>
          </w:tcPr>
          <w:p w:rsidR="25829157" w:rsidP="1D56CFCB" w:rsidRDefault="25829157" w14:paraId="71EA97C1" w14:textId="458360DF">
            <w:pPr>
              <w:spacing w:before="0" w:beforeAutospacing="off" w:after="0" w:afterAutospacing="off" w:line="276" w:lineRule="auto"/>
              <w:jc w:val="both"/>
              <w:rPr>
                <w:rFonts w:ascii="Arial" w:hAnsi="Arial" w:cs="Arial"/>
                <w:b w:val="1"/>
                <w:bCs w:val="1"/>
                <w:sz w:val="24"/>
                <w:szCs w:val="24"/>
              </w:rPr>
            </w:pPr>
            <w:r w:rsidRPr="1D56CFCB" w:rsidR="25829157">
              <w:rPr>
                <w:rFonts w:ascii="Arial" w:hAnsi="Arial" w:cs="Arial"/>
                <w:b w:val="1"/>
                <w:bCs w:val="1"/>
                <w:sz w:val="24"/>
                <w:szCs w:val="24"/>
              </w:rPr>
              <w:t>Contexte</w:t>
            </w:r>
          </w:p>
          <w:p w:rsidR="1D56CFCB" w:rsidP="1D56CFCB" w:rsidRDefault="1D56CFCB" w14:paraId="46A79D34" w14:textId="4C340980">
            <w:pPr>
              <w:spacing w:before="0" w:beforeAutospacing="off" w:after="0" w:afterAutospacing="off" w:line="276" w:lineRule="auto"/>
              <w:jc w:val="both"/>
              <w:rPr>
                <w:rFonts w:ascii="Arial" w:hAnsi="Arial" w:cs="Arial"/>
                <w:b w:val="1"/>
                <w:bCs w:val="1"/>
                <w:sz w:val="24"/>
                <w:szCs w:val="24"/>
              </w:rPr>
            </w:pPr>
          </w:p>
          <w:p w:rsidR="25829157" w:rsidP="1D56CFCB" w:rsidRDefault="25829157" w14:paraId="02968375" w14:textId="4A789361">
            <w:pPr>
              <w:spacing w:before="0" w:beforeAutospacing="off" w:after="0" w:afterAutospacing="off" w:line="276" w:lineRule="auto"/>
              <w:jc w:val="left"/>
              <w:rPr>
                <w:rFonts w:ascii="Arial" w:hAnsi="Arial" w:eastAsia="Arial" w:cs="Arial"/>
                <w:noProof w:val="0"/>
                <w:color w:val="000000" w:themeColor="text1" w:themeTint="FF" w:themeShade="FF"/>
                <w:sz w:val="24"/>
                <w:szCs w:val="24"/>
                <w:lang w:val="fr-FR"/>
              </w:rPr>
            </w:pPr>
            <w:r w:rsidRPr="1D56CFCB" w:rsidR="25829157">
              <w:rPr>
                <w:rFonts w:ascii="Arial" w:hAnsi="Arial" w:eastAsia="Arial" w:cs="Arial"/>
                <w:noProof w:val="0"/>
                <w:color w:val="000000" w:themeColor="text1" w:themeTint="FF" w:themeShade="FF"/>
                <w:sz w:val="24"/>
                <w:szCs w:val="24"/>
                <w:lang w:val="fr-FR"/>
              </w:rPr>
              <w:t>Un examen donné dans le cadre d’un cours de 3PE (Projet Personnel et Professionnel de l'Etudiant). Ce cours est donné tout au long de l’année universitaire. Les étudiant.es doivent réaliser une enquête métier en groupe.</w:t>
            </w:r>
          </w:p>
          <w:p w:rsidR="21B02931" w:rsidP="1D56CFCB" w:rsidRDefault="21B02931" w14:paraId="2B638716" w14:textId="7E8D4D47">
            <w:pPr>
              <w:pStyle w:val="Normal"/>
              <w:spacing w:line="276" w:lineRule="auto"/>
              <w:rPr>
                <w:rFonts w:ascii="Arial" w:hAnsi="Arial" w:cs="Arial"/>
                <w:b w:val="1"/>
                <w:bCs w:val="1"/>
                <w:sz w:val="24"/>
                <w:szCs w:val="24"/>
              </w:rPr>
            </w:pPr>
          </w:p>
        </w:tc>
      </w:tr>
      <w:tr w:rsidR="21B02931" w:rsidTr="1D56CFCB" w14:paraId="4932F435">
        <w:trPr>
          <w:trHeight w:val="300"/>
        </w:trPr>
        <w:tc>
          <w:tcPr>
            <w:tcW w:w="4305" w:type="dxa"/>
            <w:tcMar/>
          </w:tcPr>
          <w:p w:rsidR="25829157" w:rsidP="1D56CFCB" w:rsidRDefault="25829157" w14:paraId="739F95BE" w14:textId="4D1296DE">
            <w:pPr>
              <w:spacing w:before="0" w:beforeAutospacing="off" w:after="0" w:afterAutospacing="off" w:line="276" w:lineRule="auto"/>
              <w:jc w:val="both"/>
              <w:rPr>
                <w:rFonts w:ascii="Arial" w:hAnsi="Arial" w:cs="Arial"/>
                <w:b w:val="1"/>
                <w:bCs w:val="1"/>
                <w:sz w:val="24"/>
                <w:szCs w:val="24"/>
              </w:rPr>
            </w:pPr>
            <w:r w:rsidRPr="1D56CFCB" w:rsidR="25829157">
              <w:rPr>
                <w:rFonts w:ascii="Arial" w:hAnsi="Arial" w:cs="Arial"/>
                <w:b w:val="1"/>
                <w:bCs w:val="1"/>
                <w:sz w:val="24"/>
                <w:szCs w:val="24"/>
              </w:rPr>
              <w:t>Objectif</w:t>
            </w:r>
          </w:p>
          <w:p w:rsidR="1D56CFCB" w:rsidP="1D56CFCB" w:rsidRDefault="1D56CFCB" w14:paraId="0EA8A884" w14:textId="7710A50B">
            <w:pPr>
              <w:spacing w:before="0" w:beforeAutospacing="off" w:after="0" w:afterAutospacing="off" w:line="276" w:lineRule="auto"/>
              <w:jc w:val="both"/>
              <w:rPr>
                <w:rFonts w:ascii="Arial" w:hAnsi="Arial" w:cs="Arial"/>
                <w:b w:val="1"/>
                <w:bCs w:val="1"/>
                <w:sz w:val="24"/>
                <w:szCs w:val="24"/>
              </w:rPr>
            </w:pPr>
          </w:p>
          <w:p w:rsidR="25829157" w:rsidP="1D56CFCB" w:rsidRDefault="25829157" w14:paraId="78F30040" w14:textId="24D9F9F7">
            <w:pPr>
              <w:spacing w:before="0" w:beforeAutospacing="off" w:after="0" w:afterAutospacing="off" w:line="276" w:lineRule="auto"/>
              <w:jc w:val="left"/>
              <w:rPr>
                <w:rFonts w:ascii="Arial" w:hAnsi="Arial" w:eastAsia="Arial" w:cs="Arial"/>
                <w:noProof w:val="0"/>
                <w:color w:val="000000" w:themeColor="text1" w:themeTint="FF" w:themeShade="FF"/>
                <w:sz w:val="24"/>
                <w:szCs w:val="24"/>
                <w:lang w:val="fr-FR"/>
              </w:rPr>
            </w:pPr>
            <w:r w:rsidRPr="1D56CFCB" w:rsidR="25829157">
              <w:rPr>
                <w:rFonts w:ascii="Arial" w:hAnsi="Arial" w:eastAsia="Arial" w:cs="Arial"/>
                <w:noProof w:val="0"/>
                <w:color w:val="000000" w:themeColor="text1" w:themeTint="FF" w:themeShade="FF"/>
                <w:sz w:val="24"/>
                <w:szCs w:val="24"/>
                <w:lang w:val="fr-FR"/>
              </w:rPr>
              <w:t>Démontrer la maîtrise des concepts abordés en cours.</w:t>
            </w:r>
          </w:p>
          <w:p w:rsidR="25829157" w:rsidP="1D56CFCB" w:rsidRDefault="25829157" w14:paraId="595D30B6" w14:textId="26FC0534">
            <w:pPr>
              <w:spacing w:before="0" w:beforeAutospacing="off" w:after="0" w:afterAutospacing="off" w:line="276" w:lineRule="auto"/>
              <w:jc w:val="left"/>
              <w:rPr>
                <w:rFonts w:ascii="Arial" w:hAnsi="Arial" w:eastAsia="Arial" w:cs="Arial"/>
                <w:noProof w:val="0"/>
                <w:color w:val="000000" w:themeColor="text1" w:themeTint="FF" w:themeShade="FF"/>
                <w:sz w:val="24"/>
                <w:szCs w:val="24"/>
                <w:lang w:val="fr-FR"/>
              </w:rPr>
            </w:pPr>
            <w:r w:rsidRPr="1D56CFCB" w:rsidR="25829157">
              <w:rPr>
                <w:rFonts w:ascii="Arial" w:hAnsi="Arial" w:eastAsia="Arial" w:cs="Arial"/>
                <w:noProof w:val="0"/>
                <w:color w:val="000000" w:themeColor="text1" w:themeTint="FF" w:themeShade="FF"/>
                <w:sz w:val="24"/>
                <w:szCs w:val="24"/>
                <w:lang w:val="fr-FR"/>
              </w:rPr>
              <w:t xml:space="preserve">Concevoir une grille d’entretien. </w:t>
            </w:r>
          </w:p>
          <w:p w:rsidR="25829157" w:rsidP="1D56CFCB" w:rsidRDefault="25829157" w14:paraId="34624922" w14:textId="5DFC9740">
            <w:pPr>
              <w:spacing w:before="0" w:beforeAutospacing="off" w:after="0" w:afterAutospacing="off" w:line="276" w:lineRule="auto"/>
              <w:jc w:val="left"/>
              <w:rPr>
                <w:rFonts w:ascii="Arial" w:hAnsi="Arial" w:eastAsia="Arial" w:cs="Arial"/>
                <w:noProof w:val="0"/>
                <w:color w:val="000000" w:themeColor="text1" w:themeTint="FF" w:themeShade="FF"/>
                <w:sz w:val="24"/>
                <w:szCs w:val="24"/>
                <w:lang w:val="fr-FR"/>
              </w:rPr>
            </w:pPr>
            <w:r w:rsidRPr="1D56CFCB" w:rsidR="25829157">
              <w:rPr>
                <w:rFonts w:ascii="Arial" w:hAnsi="Arial" w:eastAsia="Arial" w:cs="Arial"/>
                <w:noProof w:val="0"/>
                <w:color w:val="000000" w:themeColor="text1" w:themeTint="FF" w:themeShade="FF"/>
                <w:sz w:val="24"/>
                <w:szCs w:val="24"/>
                <w:lang w:val="fr-FR"/>
              </w:rPr>
              <w:t xml:space="preserve">Réaliser un entretien avec un.e </w:t>
            </w:r>
            <w:r w:rsidRPr="1D56CFCB" w:rsidR="25829157">
              <w:rPr>
                <w:rFonts w:ascii="Arial" w:hAnsi="Arial" w:eastAsia="Arial" w:cs="Arial"/>
                <w:noProof w:val="0"/>
                <w:color w:val="000000" w:themeColor="text1" w:themeTint="FF" w:themeShade="FF"/>
                <w:sz w:val="24"/>
                <w:szCs w:val="24"/>
                <w:lang w:val="fr-FR"/>
              </w:rPr>
              <w:t>professionnel.le</w:t>
            </w:r>
            <w:r w:rsidRPr="1D56CFCB" w:rsidR="25829157">
              <w:rPr>
                <w:rFonts w:ascii="Arial" w:hAnsi="Arial" w:eastAsia="Arial" w:cs="Arial"/>
                <w:noProof w:val="0"/>
                <w:color w:val="000000" w:themeColor="text1" w:themeTint="FF" w:themeShade="FF"/>
                <w:sz w:val="24"/>
                <w:szCs w:val="24"/>
                <w:lang w:val="fr-FR"/>
              </w:rPr>
              <w:t>.</w:t>
            </w:r>
          </w:p>
          <w:p w:rsidR="21B02931" w:rsidP="1D56CFCB" w:rsidRDefault="21B02931" w14:paraId="2D7AEC30" w14:textId="38FF742D">
            <w:pPr>
              <w:pStyle w:val="Normal"/>
              <w:spacing w:line="276" w:lineRule="auto"/>
              <w:rPr>
                <w:rFonts w:ascii="Arial" w:hAnsi="Arial" w:cs="Arial"/>
                <w:b w:val="1"/>
                <w:bCs w:val="1"/>
                <w:sz w:val="24"/>
                <w:szCs w:val="24"/>
              </w:rPr>
            </w:pPr>
          </w:p>
        </w:tc>
        <w:tc>
          <w:tcPr>
            <w:tcW w:w="4755" w:type="dxa"/>
            <w:tcMar/>
          </w:tcPr>
          <w:p w:rsidR="25829157" w:rsidP="1D56CFCB" w:rsidRDefault="25829157" w14:paraId="2C5B6FDB" w14:textId="61731673">
            <w:pPr>
              <w:pStyle w:val="Normal"/>
              <w:spacing w:before="0" w:beforeAutospacing="off" w:after="0" w:afterAutospacing="off" w:line="276" w:lineRule="auto"/>
              <w:jc w:val="both"/>
              <w:rPr>
                <w:rFonts w:ascii="Arial" w:hAnsi="Arial" w:eastAsia="Arial" w:cs="Arial"/>
                <w:b w:val="1"/>
                <w:bCs w:val="1"/>
                <w:noProof w:val="0"/>
                <w:color w:val="000000" w:themeColor="text1" w:themeTint="FF" w:themeShade="FF"/>
                <w:sz w:val="24"/>
                <w:szCs w:val="24"/>
                <w:lang w:val="fr-FR"/>
              </w:rPr>
            </w:pPr>
            <w:r w:rsidRPr="1D56CFCB" w:rsidR="25829157">
              <w:rPr>
                <w:rFonts w:ascii="Arial" w:hAnsi="Arial" w:eastAsia="Arial" w:cs="Arial"/>
                <w:b w:val="1"/>
                <w:bCs w:val="1"/>
                <w:noProof w:val="0"/>
                <w:color w:val="000000" w:themeColor="text1" w:themeTint="FF" w:themeShade="FF"/>
                <w:sz w:val="24"/>
                <w:szCs w:val="24"/>
                <w:lang w:val="fr-FR"/>
              </w:rPr>
              <w:t>Consignes : données à l’oral</w:t>
            </w:r>
          </w:p>
          <w:p w:rsidR="1D56CFCB" w:rsidP="1D56CFCB" w:rsidRDefault="1D56CFCB" w14:paraId="693141D9" w14:textId="3B8C7EC9">
            <w:pPr>
              <w:pStyle w:val="Normal"/>
              <w:spacing w:before="0" w:beforeAutospacing="off" w:after="0" w:afterAutospacing="off" w:line="276" w:lineRule="auto"/>
              <w:jc w:val="both"/>
              <w:rPr>
                <w:rFonts w:ascii="Arial" w:hAnsi="Arial" w:eastAsia="Arial" w:cs="Arial"/>
                <w:b w:val="1"/>
                <w:bCs w:val="1"/>
                <w:noProof w:val="0"/>
                <w:color w:val="000000" w:themeColor="text1" w:themeTint="FF" w:themeShade="FF"/>
                <w:sz w:val="24"/>
                <w:szCs w:val="24"/>
                <w:lang w:val="fr-FR"/>
              </w:rPr>
            </w:pPr>
          </w:p>
          <w:p w:rsidR="25829157" w:rsidP="1D56CFCB" w:rsidRDefault="25829157" w14:paraId="5279F652" w14:textId="45B89696">
            <w:pPr>
              <w:spacing w:before="0" w:beforeAutospacing="off" w:after="0" w:afterAutospacing="off" w:line="276" w:lineRule="auto"/>
              <w:jc w:val="left"/>
              <w:rPr>
                <w:rFonts w:ascii="Arial" w:hAnsi="Arial" w:eastAsia="Arial" w:cs="Arial"/>
                <w:noProof w:val="0"/>
                <w:color w:val="000000" w:themeColor="text1" w:themeTint="FF" w:themeShade="FF"/>
                <w:sz w:val="24"/>
                <w:szCs w:val="24"/>
                <w:lang w:val="fr-FR"/>
              </w:rPr>
            </w:pPr>
            <w:r w:rsidRPr="1D56CFCB" w:rsidR="25829157">
              <w:rPr>
                <w:rFonts w:ascii="Arial" w:hAnsi="Arial" w:eastAsia="Arial" w:cs="Arial"/>
                <w:noProof w:val="0"/>
                <w:color w:val="000000" w:themeColor="text1" w:themeTint="FF" w:themeShade="FF"/>
                <w:sz w:val="24"/>
                <w:szCs w:val="24"/>
                <w:lang w:val="fr-FR"/>
              </w:rPr>
              <w:t xml:space="preserve">Vous allez réaliser une enquête métier en groupe. Vous devez contacter </w:t>
            </w:r>
            <w:r w:rsidRPr="1D56CFCB" w:rsidR="25829157">
              <w:rPr>
                <w:rFonts w:ascii="Arial" w:hAnsi="Arial" w:eastAsia="Arial" w:cs="Arial"/>
                <w:noProof w:val="0"/>
                <w:color w:val="000000" w:themeColor="text1" w:themeTint="FF" w:themeShade="FF"/>
                <w:sz w:val="24"/>
                <w:szCs w:val="24"/>
                <w:lang w:val="fr-FR"/>
              </w:rPr>
              <w:t>un.e</w:t>
            </w:r>
            <w:r w:rsidRPr="1D56CFCB" w:rsidR="25829157">
              <w:rPr>
                <w:rFonts w:ascii="Arial" w:hAnsi="Arial" w:eastAsia="Arial" w:cs="Arial"/>
                <w:noProof w:val="0"/>
                <w:color w:val="000000" w:themeColor="text1" w:themeTint="FF" w:themeShade="FF"/>
                <w:sz w:val="24"/>
                <w:szCs w:val="24"/>
                <w:lang w:val="fr-FR"/>
              </w:rPr>
              <w:t xml:space="preserve"> </w:t>
            </w:r>
            <w:r w:rsidRPr="1D56CFCB" w:rsidR="25829157">
              <w:rPr>
                <w:rFonts w:ascii="Arial" w:hAnsi="Arial" w:eastAsia="Arial" w:cs="Arial"/>
                <w:noProof w:val="0"/>
                <w:color w:val="000000" w:themeColor="text1" w:themeTint="FF" w:themeShade="FF"/>
                <w:sz w:val="24"/>
                <w:szCs w:val="24"/>
                <w:lang w:val="fr-FR"/>
              </w:rPr>
              <w:t>professionnel.le</w:t>
            </w:r>
            <w:r w:rsidRPr="1D56CFCB" w:rsidR="25829157">
              <w:rPr>
                <w:rFonts w:ascii="Arial" w:hAnsi="Arial" w:eastAsia="Arial" w:cs="Arial"/>
                <w:noProof w:val="0"/>
                <w:color w:val="000000" w:themeColor="text1" w:themeTint="FF" w:themeShade="FF"/>
                <w:sz w:val="24"/>
                <w:szCs w:val="24"/>
                <w:lang w:val="fr-FR"/>
              </w:rPr>
              <w:t xml:space="preserve">, le ou la rencontrer. Le groupe complet devra rencontrer le ou la </w:t>
            </w:r>
            <w:r w:rsidRPr="1D56CFCB" w:rsidR="25829157">
              <w:rPr>
                <w:rFonts w:ascii="Arial" w:hAnsi="Arial" w:eastAsia="Arial" w:cs="Arial"/>
                <w:noProof w:val="0"/>
                <w:color w:val="000000" w:themeColor="text1" w:themeTint="FF" w:themeShade="FF"/>
                <w:sz w:val="24"/>
                <w:szCs w:val="24"/>
                <w:lang w:val="fr-FR"/>
              </w:rPr>
              <w:t>professionnel.le</w:t>
            </w:r>
            <w:r w:rsidRPr="1D56CFCB" w:rsidR="25829157">
              <w:rPr>
                <w:rFonts w:ascii="Arial" w:hAnsi="Arial" w:eastAsia="Arial" w:cs="Arial"/>
                <w:noProof w:val="0"/>
                <w:color w:val="000000" w:themeColor="text1" w:themeTint="FF" w:themeShade="FF"/>
                <w:sz w:val="24"/>
                <w:szCs w:val="24"/>
                <w:lang w:val="fr-FR"/>
              </w:rPr>
              <w:t>. Vous aurez préparé en amont une grille d’entretien pour cet échange. Le rendu sera la retranscription de l’entretien réalisé.</w:t>
            </w:r>
          </w:p>
          <w:p w:rsidR="25829157" w:rsidP="1D56CFCB" w:rsidRDefault="25829157" w14:paraId="059E5A62" w14:textId="33D7848A">
            <w:pPr>
              <w:spacing w:before="0" w:beforeAutospacing="off" w:after="0" w:afterAutospacing="off" w:line="276" w:lineRule="auto"/>
              <w:jc w:val="left"/>
              <w:rPr>
                <w:rFonts w:ascii="Arial" w:hAnsi="Arial" w:eastAsia="Arial" w:cs="Arial"/>
                <w:noProof w:val="0"/>
                <w:sz w:val="24"/>
                <w:szCs w:val="24"/>
                <w:lang w:val="fr-FR"/>
              </w:rPr>
            </w:pPr>
            <w:r w:rsidRPr="1D56CFCB" w:rsidR="25829157">
              <w:rPr>
                <w:rFonts w:ascii="Arial" w:hAnsi="Arial" w:eastAsia="Arial" w:cs="Arial"/>
                <w:noProof w:val="0"/>
                <w:color w:val="000000" w:themeColor="text1" w:themeTint="FF" w:themeShade="FF"/>
                <w:sz w:val="24"/>
                <w:szCs w:val="24"/>
                <w:lang w:val="fr-FR"/>
              </w:rPr>
              <w:t>Vous avez toute l’année pour réaliser ce travail.</w:t>
            </w:r>
          </w:p>
          <w:p w:rsidR="21B02931" w:rsidP="1D56CFCB" w:rsidRDefault="21B02931" w14:paraId="43905F37" w14:textId="72A075DA">
            <w:pPr>
              <w:spacing w:before="0" w:beforeAutospacing="off" w:after="0" w:afterAutospacing="off" w:line="276" w:lineRule="auto"/>
              <w:jc w:val="both"/>
              <w:rPr>
                <w:rFonts w:ascii="Arial" w:hAnsi="Arial" w:eastAsia="Arial" w:cs="Arial"/>
                <w:noProof w:val="0"/>
                <w:color w:val="000000" w:themeColor="text1" w:themeTint="FF" w:themeShade="FF"/>
                <w:sz w:val="24"/>
                <w:szCs w:val="24"/>
                <w:lang w:val="fr-FR"/>
              </w:rPr>
            </w:pPr>
          </w:p>
        </w:tc>
      </w:tr>
    </w:tbl>
    <w:p w:rsidR="21B02931" w:rsidP="1D56CFCB" w:rsidRDefault="21B02931" w14:paraId="09E67C3B" w14:textId="57D30611">
      <w:pPr>
        <w:spacing w:before="0" w:beforeAutospacing="off" w:after="0" w:afterAutospacing="off" w:line="276" w:lineRule="auto"/>
        <w:jc w:val="left"/>
        <w:rPr>
          <w:rFonts w:ascii="Arial" w:hAnsi="Arial" w:cs="Arial"/>
          <w:b w:val="1"/>
          <w:bCs w:val="1"/>
          <w:sz w:val="24"/>
          <w:szCs w:val="24"/>
        </w:rPr>
      </w:pPr>
    </w:p>
    <w:p w:rsidR="21B02931" w:rsidP="1D56CFCB" w:rsidRDefault="21B02931" w14:paraId="3DB9542E" w14:textId="24175516">
      <w:pPr>
        <w:spacing w:before="0" w:beforeAutospacing="off" w:after="0" w:afterAutospacing="off" w:line="276" w:lineRule="auto"/>
        <w:jc w:val="left"/>
        <w:rPr>
          <w:rFonts w:ascii="Arial" w:hAnsi="Arial" w:cs="Arial"/>
          <w:b w:val="1"/>
          <w:bCs w:val="1"/>
          <w:sz w:val="24"/>
          <w:szCs w:val="24"/>
        </w:rPr>
      </w:pPr>
    </w:p>
    <w:p w:rsidRPr="00204B2F" w:rsidR="00204B2F" w:rsidP="1D56CFCB" w:rsidRDefault="00204B2F" w14:paraId="0B3D9112" w14:textId="5F1D8C2C">
      <w:pPr>
        <w:spacing w:before="0" w:beforeAutospacing="off" w:after="0" w:afterAutospacing="off" w:line="276" w:lineRule="auto"/>
        <w:jc w:val="left"/>
        <w:rPr>
          <w:rFonts w:ascii="Arial" w:hAnsi="Arial" w:cs="Arial"/>
          <w:b w:val="1"/>
          <w:bCs w:val="1"/>
          <w:sz w:val="24"/>
          <w:szCs w:val="24"/>
        </w:rPr>
      </w:pPr>
      <w:r w:rsidRPr="1D56CFCB" w:rsidR="25829157">
        <w:rPr>
          <w:rFonts w:ascii="Arial" w:hAnsi="Arial" w:cs="Arial"/>
          <w:b w:val="1"/>
          <w:bCs w:val="1"/>
          <w:sz w:val="24"/>
          <w:szCs w:val="24"/>
        </w:rPr>
        <w:t>Personas</w:t>
      </w:r>
    </w:p>
    <w:p w:rsidR="1D56CFCB" w:rsidP="1D56CFCB" w:rsidRDefault="1D56CFCB" w14:paraId="01E152E7" w14:textId="32C22AEB">
      <w:pPr>
        <w:spacing w:before="0" w:beforeAutospacing="off" w:after="0" w:afterAutospacing="off" w:line="276" w:lineRule="auto"/>
        <w:jc w:val="left"/>
        <w:rPr>
          <w:rFonts w:ascii="Arial" w:hAnsi="Arial" w:cs="Arial"/>
          <w:b w:val="1"/>
          <w:bCs w:val="1"/>
          <w:sz w:val="24"/>
          <w:szCs w:val="24"/>
        </w:rPr>
      </w:pPr>
    </w:p>
    <w:tbl>
      <w:tblPr>
        <w:tblStyle w:val="TableGrid"/>
        <w:tblW w:w="0" w:type="auto"/>
        <w:jc w:val="left"/>
        <w:tblLayout w:type="fixed"/>
        <w:tblLook w:val="06A0" w:firstRow="1" w:lastRow="0" w:firstColumn="1" w:lastColumn="0" w:noHBand="1" w:noVBand="1"/>
      </w:tblPr>
      <w:tblGrid>
        <w:gridCol w:w="4530"/>
        <w:gridCol w:w="4530"/>
      </w:tblGrid>
      <w:tr w:rsidR="21B02931" w:rsidTr="1D56CFCB" w14:paraId="7F62A7EA">
        <w:trPr>
          <w:trHeight w:val="300"/>
        </w:trPr>
        <w:tc>
          <w:tcPr>
            <w:tcW w:w="4530" w:type="dxa"/>
            <w:tcMar/>
          </w:tcPr>
          <w:p w:rsidR="73BAA837" w:rsidP="1D56CFCB" w:rsidRDefault="73BAA837" w14:paraId="4D8DC0B5" w14:textId="56E98428">
            <w:pPr>
              <w:pStyle w:val="Normal"/>
              <w:spacing w:before="0" w:beforeAutospacing="off" w:after="0" w:afterAutospacing="off" w:line="276" w:lineRule="auto"/>
              <w:jc w:val="both"/>
              <w:rPr>
                <w:rFonts w:ascii="Arial" w:hAnsi="Arial" w:cs="Arial"/>
                <w:b w:val="1"/>
                <w:bCs w:val="1"/>
                <w:sz w:val="24"/>
                <w:szCs w:val="24"/>
              </w:rPr>
            </w:pPr>
            <w:r w:rsidRPr="1D56CFCB" w:rsidR="3C516509">
              <w:rPr>
                <w:rFonts w:ascii="Arial" w:hAnsi="Arial" w:cs="Arial"/>
                <w:b w:val="1"/>
                <w:bCs w:val="1"/>
                <w:sz w:val="24"/>
                <w:szCs w:val="24"/>
              </w:rPr>
              <w:t>Joe</w:t>
            </w:r>
          </w:p>
          <w:p w:rsidR="1D56CFCB" w:rsidP="1D56CFCB" w:rsidRDefault="1D56CFCB" w14:paraId="47A7A968" w14:textId="2249DEB9">
            <w:pPr>
              <w:pStyle w:val="Normal"/>
              <w:spacing w:before="0" w:beforeAutospacing="off" w:after="0" w:afterAutospacing="off" w:line="276" w:lineRule="auto"/>
              <w:jc w:val="both"/>
              <w:rPr>
                <w:rFonts w:ascii="Arial" w:hAnsi="Arial" w:cs="Arial"/>
                <w:b w:val="1"/>
                <w:bCs w:val="1"/>
                <w:sz w:val="24"/>
                <w:szCs w:val="24"/>
              </w:rPr>
            </w:pPr>
          </w:p>
          <w:p w:rsidR="73BAA837" w:rsidP="1D56CFCB" w:rsidRDefault="73BAA837" w14:paraId="38A8C7E4" w14:textId="6FD33C16">
            <w:pPr>
              <w:pStyle w:val="Normal"/>
              <w:spacing w:before="0" w:beforeAutospacing="off" w:after="0" w:afterAutospacing="off" w:line="276" w:lineRule="auto"/>
              <w:jc w:val="left"/>
              <w:rPr>
                <w:rFonts w:ascii="Arial" w:hAnsi="Arial" w:cs="Arial"/>
                <w:b w:val="0"/>
                <w:bCs w:val="0"/>
                <w:sz w:val="24"/>
                <w:szCs w:val="24"/>
              </w:rPr>
            </w:pPr>
            <w:r w:rsidRPr="1D56CFCB" w:rsidR="3C516509">
              <w:rPr>
                <w:rFonts w:ascii="Arial" w:hAnsi="Arial" w:cs="Arial"/>
                <w:b w:val="0"/>
                <w:bCs w:val="0"/>
                <w:sz w:val="24"/>
                <w:szCs w:val="24"/>
              </w:rPr>
              <w:t>I</w:t>
            </w:r>
            <w:r w:rsidRPr="1D56CFCB" w:rsidR="3C516509">
              <w:rPr>
                <w:rFonts w:ascii="Arial" w:hAnsi="Arial" w:cs="Arial"/>
                <w:b w:val="0"/>
                <w:bCs w:val="0"/>
                <w:sz w:val="24"/>
                <w:szCs w:val="24"/>
              </w:rPr>
              <w:t>l e</w:t>
            </w:r>
            <w:r w:rsidRPr="1D56CFCB" w:rsidR="3C516509">
              <w:rPr>
                <w:rFonts w:ascii="Arial" w:hAnsi="Arial" w:cs="Arial"/>
                <w:b w:val="0"/>
                <w:bCs w:val="0"/>
                <w:sz w:val="24"/>
                <w:szCs w:val="24"/>
              </w:rPr>
              <w:t>st aveugle. Selon lui, il n’y a pas</w:t>
            </w:r>
          </w:p>
          <w:p w:rsidR="73BAA837" w:rsidP="1D56CFCB" w:rsidRDefault="73BAA837" w14:paraId="654852F5" w14:textId="41922AA3">
            <w:pPr>
              <w:pStyle w:val="Normal"/>
              <w:spacing w:before="0" w:beforeAutospacing="off" w:after="0" w:afterAutospacing="off" w:line="276" w:lineRule="auto"/>
              <w:jc w:val="left"/>
            </w:pPr>
            <w:bookmarkStart w:name="_Int_tEHyh0w9" w:id="2038350416"/>
            <w:r w:rsidRPr="1D56CFCB" w:rsidR="3C516509">
              <w:rPr>
                <w:rFonts w:ascii="Arial" w:hAnsi="Arial" w:cs="Arial"/>
                <w:b w:val="0"/>
                <w:bCs w:val="0"/>
                <w:sz w:val="24"/>
                <w:szCs w:val="24"/>
              </w:rPr>
              <w:t>grand</w:t>
            </w:r>
            <w:bookmarkEnd w:id="2038350416"/>
            <w:r w:rsidRPr="1D56CFCB" w:rsidR="3C516509">
              <w:rPr>
                <w:rFonts w:ascii="Arial" w:hAnsi="Arial" w:cs="Arial"/>
                <w:b w:val="0"/>
                <w:bCs w:val="0"/>
                <w:sz w:val="24"/>
                <w:szCs w:val="24"/>
              </w:rPr>
              <w:t>-chose d’adapté pour lui à</w:t>
            </w:r>
            <w:r w:rsidRPr="1D56CFCB" w:rsidR="687EB4AC">
              <w:rPr>
                <w:rFonts w:ascii="Arial" w:hAnsi="Arial" w:cs="Arial"/>
                <w:b w:val="0"/>
                <w:bCs w:val="0"/>
                <w:sz w:val="24"/>
                <w:szCs w:val="24"/>
              </w:rPr>
              <w:t xml:space="preserve"> </w:t>
            </w:r>
            <w:r w:rsidRPr="1D56CFCB" w:rsidR="3C516509">
              <w:rPr>
                <w:rFonts w:ascii="Arial" w:hAnsi="Arial" w:cs="Arial"/>
                <w:b w:val="0"/>
                <w:bCs w:val="0"/>
                <w:sz w:val="24"/>
                <w:szCs w:val="24"/>
              </w:rPr>
              <w:t>l’Université</w:t>
            </w:r>
            <w:r w:rsidRPr="1D56CFCB" w:rsidR="3C516509">
              <w:rPr>
                <w:rFonts w:ascii="Arial" w:hAnsi="Arial" w:cs="Arial"/>
                <w:b w:val="0"/>
                <w:bCs w:val="0"/>
                <w:sz w:val="24"/>
                <w:szCs w:val="24"/>
              </w:rPr>
              <w:t>. Il se sent perdu a</w:t>
            </w:r>
            <w:r w:rsidRPr="1D56CFCB" w:rsidR="71C09B4E">
              <w:rPr>
                <w:rFonts w:ascii="Arial" w:hAnsi="Arial" w:cs="Arial"/>
                <w:b w:val="0"/>
                <w:bCs w:val="0"/>
                <w:sz w:val="24"/>
                <w:szCs w:val="24"/>
              </w:rPr>
              <w:t xml:space="preserve"> </w:t>
            </w:r>
            <w:r w:rsidRPr="1D56CFCB" w:rsidR="3C516509">
              <w:rPr>
                <w:rFonts w:ascii="Arial" w:hAnsi="Arial" w:cs="Arial"/>
                <w:b w:val="0"/>
                <w:bCs w:val="0"/>
                <w:sz w:val="24"/>
                <w:szCs w:val="24"/>
              </w:rPr>
              <w:t>l’impression</w:t>
            </w:r>
            <w:r w:rsidRPr="1D56CFCB" w:rsidR="3C516509">
              <w:rPr>
                <w:rFonts w:ascii="Arial" w:hAnsi="Arial" w:cs="Arial"/>
                <w:b w:val="0"/>
                <w:bCs w:val="0"/>
                <w:sz w:val="24"/>
                <w:szCs w:val="24"/>
              </w:rPr>
              <w:t xml:space="preserve"> de s’être trompé</w:t>
            </w:r>
            <w:r w:rsidRPr="1D56CFCB" w:rsidR="5F4BFD47">
              <w:rPr>
                <w:rFonts w:ascii="Arial" w:hAnsi="Arial" w:cs="Arial"/>
                <w:b w:val="0"/>
                <w:bCs w:val="0"/>
                <w:sz w:val="24"/>
                <w:szCs w:val="24"/>
              </w:rPr>
              <w:t xml:space="preserve"> </w:t>
            </w:r>
            <w:r w:rsidRPr="1D56CFCB" w:rsidR="3C516509">
              <w:rPr>
                <w:rFonts w:ascii="Arial" w:hAnsi="Arial" w:cs="Arial"/>
                <w:b w:val="0"/>
                <w:bCs w:val="0"/>
                <w:sz w:val="24"/>
                <w:szCs w:val="24"/>
              </w:rPr>
              <w:t>d’orientation</w:t>
            </w:r>
            <w:r w:rsidRPr="1D56CFCB" w:rsidR="3C516509">
              <w:rPr>
                <w:rFonts w:ascii="Arial" w:hAnsi="Arial" w:cs="Arial"/>
                <w:b w:val="0"/>
                <w:bCs w:val="0"/>
                <w:sz w:val="24"/>
                <w:szCs w:val="24"/>
              </w:rPr>
              <w:t xml:space="preserve">. Ses </w:t>
            </w:r>
            <w:r w:rsidRPr="1D56CFCB" w:rsidR="3C516509">
              <w:rPr>
                <w:rFonts w:ascii="Arial" w:hAnsi="Arial" w:cs="Arial"/>
                <w:b w:val="0"/>
                <w:bCs w:val="0"/>
                <w:sz w:val="24"/>
                <w:szCs w:val="24"/>
              </w:rPr>
              <w:t>enseignant.e.s</w:t>
            </w:r>
            <w:r w:rsidRPr="1D56CFCB" w:rsidR="3C516509">
              <w:rPr>
                <w:rFonts w:ascii="Arial" w:hAnsi="Arial" w:cs="Arial"/>
                <w:b w:val="0"/>
                <w:bCs w:val="0"/>
                <w:sz w:val="24"/>
                <w:szCs w:val="24"/>
              </w:rPr>
              <w:t xml:space="preserve"> lui ont</w:t>
            </w:r>
          </w:p>
          <w:p w:rsidR="73BAA837" w:rsidP="1D56CFCB" w:rsidRDefault="73BAA837" w14:paraId="088B9566" w14:textId="42E3E31D">
            <w:pPr>
              <w:pStyle w:val="Normal"/>
              <w:spacing w:before="0" w:beforeAutospacing="off" w:after="0" w:afterAutospacing="off" w:line="276" w:lineRule="auto"/>
              <w:jc w:val="left"/>
            </w:pPr>
            <w:bookmarkStart w:name="_Int_yivOhOFU" w:id="1938377118"/>
            <w:r w:rsidRPr="1D56CFCB" w:rsidR="3C516509">
              <w:rPr>
                <w:rFonts w:ascii="Arial" w:hAnsi="Arial" w:cs="Arial"/>
                <w:b w:val="0"/>
                <w:bCs w:val="0"/>
                <w:sz w:val="24"/>
                <w:szCs w:val="24"/>
              </w:rPr>
              <w:t>souvent</w:t>
            </w:r>
            <w:bookmarkEnd w:id="1938377118"/>
            <w:r w:rsidRPr="1D56CFCB" w:rsidR="3C516509">
              <w:rPr>
                <w:rFonts w:ascii="Arial" w:hAnsi="Arial" w:cs="Arial"/>
                <w:b w:val="0"/>
                <w:bCs w:val="0"/>
                <w:sz w:val="24"/>
                <w:szCs w:val="24"/>
              </w:rPr>
              <w:t xml:space="preserve"> dit qu’il ferait mieux de s’orienter</w:t>
            </w:r>
            <w:r w:rsidRPr="1D56CFCB" w:rsidR="70F10EAA">
              <w:rPr>
                <w:rFonts w:ascii="Arial" w:hAnsi="Arial" w:cs="Arial"/>
                <w:b w:val="0"/>
                <w:bCs w:val="0"/>
                <w:sz w:val="24"/>
                <w:szCs w:val="24"/>
              </w:rPr>
              <w:t xml:space="preserve"> </w:t>
            </w:r>
            <w:r w:rsidRPr="1D56CFCB" w:rsidR="3C516509">
              <w:rPr>
                <w:rFonts w:ascii="Arial" w:hAnsi="Arial" w:cs="Arial"/>
                <w:b w:val="0"/>
                <w:bCs w:val="0"/>
                <w:sz w:val="24"/>
                <w:szCs w:val="24"/>
              </w:rPr>
              <w:t>vers le monde professionnel, et que les</w:t>
            </w:r>
            <w:r w:rsidRPr="1D56CFCB" w:rsidR="7BC899FF">
              <w:rPr>
                <w:rFonts w:ascii="Arial" w:hAnsi="Arial" w:cs="Arial"/>
                <w:b w:val="0"/>
                <w:bCs w:val="0"/>
                <w:sz w:val="24"/>
                <w:szCs w:val="24"/>
              </w:rPr>
              <w:t xml:space="preserve"> </w:t>
            </w:r>
            <w:r w:rsidRPr="1D56CFCB" w:rsidR="3C516509">
              <w:rPr>
                <w:rFonts w:ascii="Arial" w:hAnsi="Arial" w:cs="Arial"/>
                <w:b w:val="0"/>
                <w:bCs w:val="0"/>
                <w:sz w:val="24"/>
                <w:szCs w:val="24"/>
              </w:rPr>
              <w:t>études</w:t>
            </w:r>
            <w:r w:rsidRPr="1D56CFCB" w:rsidR="3C516509">
              <w:rPr>
                <w:rFonts w:ascii="Arial" w:hAnsi="Arial" w:cs="Arial"/>
                <w:b w:val="0"/>
                <w:bCs w:val="0"/>
                <w:sz w:val="24"/>
                <w:szCs w:val="24"/>
              </w:rPr>
              <w:t xml:space="preserve"> n’étaient pas faites pour lui.</w:t>
            </w:r>
            <w:r w:rsidRPr="1D56CFCB" w:rsidR="3B2F3A82">
              <w:rPr>
                <w:rFonts w:ascii="Arial" w:hAnsi="Arial" w:cs="Arial"/>
                <w:b w:val="0"/>
                <w:bCs w:val="0"/>
                <w:sz w:val="24"/>
                <w:szCs w:val="24"/>
              </w:rPr>
              <w:t xml:space="preserve"> </w:t>
            </w:r>
            <w:r w:rsidRPr="1D56CFCB" w:rsidR="3C516509">
              <w:rPr>
                <w:rFonts w:ascii="Arial" w:hAnsi="Arial" w:cs="Arial"/>
                <w:b w:val="0"/>
                <w:bCs w:val="0"/>
                <w:sz w:val="24"/>
                <w:szCs w:val="24"/>
              </w:rPr>
              <w:t>Pourtant, Joe est passionné par son sujet</w:t>
            </w:r>
            <w:r w:rsidRPr="1D56CFCB" w:rsidR="5979C197">
              <w:rPr>
                <w:rFonts w:ascii="Arial" w:hAnsi="Arial" w:cs="Arial"/>
                <w:b w:val="0"/>
                <w:bCs w:val="0"/>
                <w:sz w:val="24"/>
                <w:szCs w:val="24"/>
              </w:rPr>
              <w:t xml:space="preserve"> </w:t>
            </w:r>
            <w:r w:rsidRPr="1D56CFCB" w:rsidR="3C516509">
              <w:rPr>
                <w:rFonts w:ascii="Arial" w:hAnsi="Arial" w:cs="Arial"/>
                <w:b w:val="0"/>
                <w:bCs w:val="0"/>
                <w:sz w:val="24"/>
                <w:szCs w:val="24"/>
              </w:rPr>
              <w:t>d’études</w:t>
            </w:r>
            <w:r w:rsidRPr="1D56CFCB" w:rsidR="3C516509">
              <w:rPr>
                <w:rFonts w:ascii="Arial" w:hAnsi="Arial" w:cs="Arial"/>
                <w:b w:val="0"/>
                <w:bCs w:val="0"/>
                <w:sz w:val="24"/>
                <w:szCs w:val="24"/>
              </w:rPr>
              <w:t xml:space="preserve">. Depuis quelques temps, il </w:t>
            </w:r>
            <w:bookmarkStart w:name="_Int_ZUpOZyZI" w:id="95968729"/>
            <w:r w:rsidRPr="1D56CFCB" w:rsidR="3C516509">
              <w:rPr>
                <w:rFonts w:ascii="Arial" w:hAnsi="Arial" w:cs="Arial"/>
                <w:b w:val="0"/>
                <w:bCs w:val="0"/>
                <w:sz w:val="24"/>
                <w:szCs w:val="24"/>
              </w:rPr>
              <w:t>est</w:t>
            </w:r>
            <w:r w:rsidRPr="1D56CFCB" w:rsidR="12B3EBEF">
              <w:rPr>
                <w:rFonts w:ascii="Arial" w:hAnsi="Arial" w:cs="Arial"/>
                <w:b w:val="0"/>
                <w:bCs w:val="0"/>
                <w:sz w:val="24"/>
                <w:szCs w:val="24"/>
              </w:rPr>
              <w:t xml:space="preserve">  s</w:t>
            </w:r>
            <w:r w:rsidRPr="1D56CFCB" w:rsidR="3C516509">
              <w:rPr>
                <w:rFonts w:ascii="Arial" w:hAnsi="Arial" w:cs="Arial"/>
                <w:b w:val="0"/>
                <w:bCs w:val="0"/>
                <w:sz w:val="24"/>
                <w:szCs w:val="24"/>
              </w:rPr>
              <w:t>ouvent</w:t>
            </w:r>
            <w:bookmarkEnd w:id="95968729"/>
            <w:r w:rsidRPr="1D56CFCB" w:rsidR="3C516509">
              <w:rPr>
                <w:rFonts w:ascii="Arial" w:hAnsi="Arial" w:cs="Arial"/>
                <w:b w:val="0"/>
                <w:bCs w:val="0"/>
                <w:sz w:val="24"/>
                <w:szCs w:val="24"/>
              </w:rPr>
              <w:t xml:space="preserve"> absent en cours et en examens.</w:t>
            </w:r>
            <w:r w:rsidRPr="1D56CFCB" w:rsidR="6B15EA55">
              <w:rPr>
                <w:rFonts w:ascii="Arial" w:hAnsi="Arial" w:cs="Arial"/>
                <w:b w:val="0"/>
                <w:bCs w:val="0"/>
                <w:sz w:val="24"/>
                <w:szCs w:val="24"/>
              </w:rPr>
              <w:t xml:space="preserve"> </w:t>
            </w:r>
            <w:r w:rsidRPr="1D56CFCB" w:rsidR="3C516509">
              <w:rPr>
                <w:rFonts w:ascii="Arial" w:hAnsi="Arial" w:cs="Arial"/>
                <w:b w:val="0"/>
                <w:bCs w:val="0"/>
                <w:sz w:val="24"/>
                <w:szCs w:val="24"/>
              </w:rPr>
              <w:t>Il s’est isolé, ne répond plus aux</w:t>
            </w:r>
            <w:r w:rsidRPr="1D56CFCB" w:rsidR="6AF9E890">
              <w:rPr>
                <w:rFonts w:ascii="Arial" w:hAnsi="Arial" w:cs="Arial"/>
                <w:b w:val="0"/>
                <w:bCs w:val="0"/>
                <w:sz w:val="24"/>
                <w:szCs w:val="24"/>
              </w:rPr>
              <w:t xml:space="preserve"> </w:t>
            </w:r>
            <w:r w:rsidRPr="1D56CFCB" w:rsidR="3C516509">
              <w:rPr>
                <w:rFonts w:ascii="Arial" w:hAnsi="Arial" w:cs="Arial"/>
                <w:b w:val="0"/>
                <w:bCs w:val="0"/>
                <w:sz w:val="24"/>
                <w:szCs w:val="24"/>
              </w:rPr>
              <w:t>sollicitations</w:t>
            </w:r>
            <w:r w:rsidRPr="1D56CFCB" w:rsidR="3C516509">
              <w:rPr>
                <w:rFonts w:ascii="Arial" w:hAnsi="Arial" w:cs="Arial"/>
                <w:b w:val="0"/>
                <w:bCs w:val="0"/>
                <w:sz w:val="24"/>
                <w:szCs w:val="24"/>
              </w:rPr>
              <w:t xml:space="preserve"> de ses </w:t>
            </w:r>
            <w:r w:rsidRPr="1D56CFCB" w:rsidR="3C516509">
              <w:rPr>
                <w:rFonts w:ascii="Arial" w:hAnsi="Arial" w:cs="Arial"/>
                <w:b w:val="0"/>
                <w:bCs w:val="0"/>
                <w:sz w:val="24"/>
                <w:szCs w:val="24"/>
              </w:rPr>
              <w:t>enseignant.e.s</w:t>
            </w:r>
            <w:r w:rsidRPr="1D56CFCB" w:rsidR="3C516509">
              <w:rPr>
                <w:rFonts w:ascii="Arial" w:hAnsi="Arial" w:cs="Arial"/>
                <w:b w:val="0"/>
                <w:bCs w:val="0"/>
                <w:sz w:val="24"/>
                <w:szCs w:val="24"/>
              </w:rPr>
              <w:t>.</w:t>
            </w:r>
          </w:p>
        </w:tc>
        <w:tc>
          <w:tcPr>
            <w:tcW w:w="4530" w:type="dxa"/>
            <w:tcMar/>
          </w:tcPr>
          <w:p w:rsidR="73BAA837" w:rsidP="1D56CFCB" w:rsidRDefault="73BAA837" w14:paraId="5ACC4333" w14:textId="72642BDC">
            <w:pPr>
              <w:pStyle w:val="Normal"/>
              <w:spacing w:before="0" w:beforeAutospacing="off" w:after="0" w:afterAutospacing="off" w:line="276" w:lineRule="auto"/>
              <w:jc w:val="both"/>
              <w:rPr>
                <w:rFonts w:ascii="Arial" w:hAnsi="Arial" w:cs="Arial"/>
                <w:b w:val="1"/>
                <w:bCs w:val="1"/>
                <w:sz w:val="24"/>
                <w:szCs w:val="24"/>
              </w:rPr>
            </w:pPr>
            <w:r w:rsidRPr="1D56CFCB" w:rsidR="3C516509">
              <w:rPr>
                <w:rFonts w:ascii="Arial" w:hAnsi="Arial" w:cs="Arial"/>
                <w:b w:val="1"/>
                <w:bCs w:val="1"/>
                <w:sz w:val="24"/>
                <w:szCs w:val="24"/>
              </w:rPr>
              <w:t>Malik</w:t>
            </w:r>
          </w:p>
          <w:p w:rsidR="1D56CFCB" w:rsidP="1D56CFCB" w:rsidRDefault="1D56CFCB" w14:paraId="75E9B4A6" w14:textId="74A56FD5">
            <w:pPr>
              <w:pStyle w:val="Normal"/>
              <w:spacing w:before="0" w:beforeAutospacing="off" w:after="0" w:afterAutospacing="off" w:line="276" w:lineRule="auto"/>
              <w:jc w:val="both"/>
              <w:rPr>
                <w:rFonts w:ascii="Arial" w:hAnsi="Arial" w:cs="Arial"/>
                <w:b w:val="1"/>
                <w:bCs w:val="1"/>
                <w:sz w:val="24"/>
                <w:szCs w:val="24"/>
              </w:rPr>
            </w:pPr>
          </w:p>
          <w:p w:rsidR="73BAA837" w:rsidP="1D56CFCB" w:rsidRDefault="73BAA837" w14:paraId="2DA7FAC8" w14:textId="678D2E96">
            <w:pPr>
              <w:pStyle w:val="Normal"/>
              <w:spacing w:before="0" w:beforeAutospacing="off" w:after="0" w:afterAutospacing="off" w:line="276" w:lineRule="auto"/>
              <w:jc w:val="left"/>
              <w:rPr>
                <w:rFonts w:ascii="Arial" w:hAnsi="Arial" w:cs="Arial"/>
                <w:b w:val="0"/>
                <w:bCs w:val="0"/>
                <w:sz w:val="24"/>
                <w:szCs w:val="24"/>
              </w:rPr>
            </w:pPr>
            <w:r w:rsidRPr="1D56CFCB" w:rsidR="3C516509">
              <w:rPr>
                <w:rFonts w:ascii="Arial" w:hAnsi="Arial" w:cs="Arial"/>
                <w:b w:val="0"/>
                <w:bCs w:val="0"/>
                <w:sz w:val="24"/>
                <w:szCs w:val="24"/>
              </w:rPr>
              <w:t>I</w:t>
            </w:r>
            <w:r w:rsidRPr="1D56CFCB" w:rsidR="3C516509">
              <w:rPr>
                <w:rFonts w:ascii="Arial" w:hAnsi="Arial" w:cs="Arial"/>
                <w:b w:val="0"/>
                <w:bCs w:val="0"/>
                <w:sz w:val="24"/>
                <w:szCs w:val="24"/>
              </w:rPr>
              <w:t>l</w:t>
            </w:r>
            <w:r w:rsidRPr="1D56CFCB" w:rsidR="3C516509">
              <w:rPr>
                <w:rFonts w:ascii="Arial" w:hAnsi="Arial" w:cs="Arial"/>
                <w:b w:val="0"/>
                <w:bCs w:val="0"/>
                <w:sz w:val="24"/>
                <w:szCs w:val="24"/>
              </w:rPr>
              <w:t xml:space="preserve"> connaît des périodes où il se sent</w:t>
            </w:r>
          </w:p>
          <w:p w:rsidR="73BAA837" w:rsidP="1D56CFCB" w:rsidRDefault="73BAA837" w14:paraId="592DC437" w14:textId="36534D0C">
            <w:pPr>
              <w:pStyle w:val="Normal"/>
              <w:spacing w:before="0" w:beforeAutospacing="off" w:after="0" w:afterAutospacing="off" w:line="276" w:lineRule="auto"/>
              <w:jc w:val="left"/>
              <w:rPr>
                <w:rFonts w:ascii="Arial" w:hAnsi="Arial" w:cs="Arial"/>
                <w:b w:val="0"/>
                <w:bCs w:val="0"/>
                <w:sz w:val="24"/>
                <w:szCs w:val="24"/>
              </w:rPr>
            </w:pPr>
            <w:bookmarkStart w:name="_Int_XPNE4Oav" w:id="138699878"/>
            <w:r w:rsidRPr="1D56CFCB" w:rsidR="3C516509">
              <w:rPr>
                <w:rFonts w:ascii="Arial" w:hAnsi="Arial" w:cs="Arial"/>
                <w:b w:val="0"/>
                <w:bCs w:val="0"/>
                <w:sz w:val="24"/>
                <w:szCs w:val="24"/>
              </w:rPr>
              <w:t>démotivé</w:t>
            </w:r>
            <w:bookmarkEnd w:id="138699878"/>
            <w:r w:rsidRPr="1D56CFCB" w:rsidR="3C516509">
              <w:rPr>
                <w:rFonts w:ascii="Arial" w:hAnsi="Arial" w:cs="Arial"/>
                <w:b w:val="0"/>
                <w:bCs w:val="0"/>
                <w:sz w:val="24"/>
                <w:szCs w:val="24"/>
              </w:rPr>
              <w:t>, avec une forte fatigue physique</w:t>
            </w:r>
            <w:r w:rsidRPr="1D56CFCB" w:rsidR="7A25F72E">
              <w:rPr>
                <w:rFonts w:ascii="Arial" w:hAnsi="Arial" w:cs="Arial"/>
                <w:b w:val="0"/>
                <w:bCs w:val="0"/>
                <w:sz w:val="24"/>
                <w:szCs w:val="24"/>
              </w:rPr>
              <w:t xml:space="preserve"> </w:t>
            </w:r>
            <w:r w:rsidRPr="1D56CFCB" w:rsidR="3C516509">
              <w:rPr>
                <w:rFonts w:ascii="Arial" w:hAnsi="Arial" w:cs="Arial"/>
                <w:b w:val="0"/>
                <w:bCs w:val="0"/>
                <w:sz w:val="24"/>
                <w:szCs w:val="24"/>
              </w:rPr>
              <w:t>et mentale. Il lui est parfois difficile de se</w:t>
            </w:r>
            <w:r w:rsidRPr="1D56CFCB" w:rsidR="593E7342">
              <w:rPr>
                <w:rFonts w:ascii="Arial" w:hAnsi="Arial" w:cs="Arial"/>
                <w:b w:val="0"/>
                <w:bCs w:val="0"/>
                <w:sz w:val="24"/>
                <w:szCs w:val="24"/>
              </w:rPr>
              <w:t xml:space="preserve"> </w:t>
            </w:r>
            <w:r w:rsidRPr="1D56CFCB" w:rsidR="3C516509">
              <w:rPr>
                <w:rFonts w:ascii="Arial" w:hAnsi="Arial" w:cs="Arial"/>
                <w:b w:val="0"/>
                <w:bCs w:val="0"/>
                <w:sz w:val="24"/>
                <w:szCs w:val="24"/>
              </w:rPr>
              <w:t>concentrer, d’organiser ses idées, ou de se</w:t>
            </w:r>
            <w:r w:rsidRPr="1D56CFCB" w:rsidR="0649968A">
              <w:rPr>
                <w:rFonts w:ascii="Arial" w:hAnsi="Arial" w:cs="Arial"/>
                <w:b w:val="0"/>
                <w:bCs w:val="0"/>
                <w:sz w:val="24"/>
                <w:szCs w:val="24"/>
              </w:rPr>
              <w:t xml:space="preserve"> </w:t>
            </w:r>
            <w:r w:rsidRPr="1D56CFCB" w:rsidR="3C516509">
              <w:rPr>
                <w:rFonts w:ascii="Arial" w:hAnsi="Arial" w:cs="Arial"/>
                <w:b w:val="0"/>
                <w:bCs w:val="0"/>
                <w:sz w:val="24"/>
                <w:szCs w:val="24"/>
              </w:rPr>
              <w:t>mobiliser pour des tâches comme parler</w:t>
            </w:r>
            <w:r w:rsidRPr="1D56CFCB" w:rsidR="1565E363">
              <w:rPr>
                <w:rFonts w:ascii="Arial" w:hAnsi="Arial" w:cs="Arial"/>
                <w:b w:val="0"/>
                <w:bCs w:val="0"/>
                <w:sz w:val="24"/>
                <w:szCs w:val="24"/>
              </w:rPr>
              <w:t xml:space="preserve"> </w:t>
            </w:r>
            <w:r w:rsidRPr="1D56CFCB" w:rsidR="3C516509">
              <w:rPr>
                <w:rFonts w:ascii="Arial" w:hAnsi="Arial" w:cs="Arial"/>
                <w:b w:val="0"/>
                <w:bCs w:val="0"/>
                <w:sz w:val="24"/>
                <w:szCs w:val="24"/>
              </w:rPr>
              <w:t>en public. Il peut aussi connaître des</w:t>
            </w:r>
            <w:r w:rsidRPr="1D56CFCB" w:rsidR="57A5A2AD">
              <w:rPr>
                <w:rFonts w:ascii="Arial" w:hAnsi="Arial" w:cs="Arial"/>
                <w:b w:val="0"/>
                <w:bCs w:val="0"/>
                <w:sz w:val="24"/>
                <w:szCs w:val="24"/>
              </w:rPr>
              <w:t xml:space="preserve"> </w:t>
            </w:r>
            <w:r w:rsidRPr="1D56CFCB" w:rsidR="3C516509">
              <w:rPr>
                <w:rFonts w:ascii="Arial" w:hAnsi="Arial" w:cs="Arial"/>
                <w:b w:val="0"/>
                <w:bCs w:val="0"/>
                <w:sz w:val="24"/>
                <w:szCs w:val="24"/>
              </w:rPr>
              <w:t>épisodes de grande énergie, où il propose</w:t>
            </w:r>
            <w:r w:rsidRPr="1D56CFCB" w:rsidR="3D4FE05F">
              <w:rPr>
                <w:rFonts w:ascii="Arial" w:hAnsi="Arial" w:cs="Arial"/>
                <w:b w:val="0"/>
                <w:bCs w:val="0"/>
                <w:sz w:val="24"/>
                <w:szCs w:val="24"/>
              </w:rPr>
              <w:t xml:space="preserve"> </w:t>
            </w:r>
            <w:r w:rsidRPr="1D56CFCB" w:rsidR="3C516509">
              <w:rPr>
                <w:rFonts w:ascii="Arial" w:hAnsi="Arial" w:cs="Arial"/>
                <w:b w:val="0"/>
                <w:bCs w:val="0"/>
                <w:sz w:val="24"/>
                <w:szCs w:val="24"/>
              </w:rPr>
              <w:t>beaucoup mais a du mal à canaliser ses</w:t>
            </w:r>
            <w:r w:rsidRPr="1D56CFCB" w:rsidR="37554724">
              <w:rPr>
                <w:rFonts w:ascii="Arial" w:hAnsi="Arial" w:cs="Arial"/>
                <w:b w:val="0"/>
                <w:bCs w:val="0"/>
                <w:sz w:val="24"/>
                <w:szCs w:val="24"/>
              </w:rPr>
              <w:t xml:space="preserve"> </w:t>
            </w:r>
            <w:r w:rsidRPr="1D56CFCB" w:rsidR="3C516509">
              <w:rPr>
                <w:rFonts w:ascii="Arial" w:hAnsi="Arial" w:cs="Arial"/>
                <w:b w:val="0"/>
                <w:bCs w:val="0"/>
                <w:sz w:val="24"/>
                <w:szCs w:val="24"/>
              </w:rPr>
              <w:t>interventions. Il a besoin de repères</w:t>
            </w:r>
            <w:r w:rsidRPr="1D56CFCB" w:rsidR="4B68D4D3">
              <w:rPr>
                <w:rFonts w:ascii="Arial" w:hAnsi="Arial" w:cs="Arial"/>
                <w:b w:val="0"/>
                <w:bCs w:val="0"/>
                <w:sz w:val="24"/>
                <w:szCs w:val="24"/>
              </w:rPr>
              <w:t xml:space="preserve"> </w:t>
            </w:r>
            <w:r w:rsidRPr="1D56CFCB" w:rsidR="3C516509">
              <w:rPr>
                <w:rFonts w:ascii="Arial" w:hAnsi="Arial" w:cs="Arial"/>
                <w:b w:val="0"/>
                <w:bCs w:val="0"/>
                <w:sz w:val="24"/>
                <w:szCs w:val="24"/>
              </w:rPr>
              <w:t>stables, de consignes précises et d’un</w:t>
            </w:r>
            <w:r w:rsidRPr="1D56CFCB" w:rsidR="1A6B5240">
              <w:rPr>
                <w:rFonts w:ascii="Arial" w:hAnsi="Arial" w:cs="Arial"/>
                <w:b w:val="0"/>
                <w:bCs w:val="0"/>
                <w:sz w:val="24"/>
                <w:szCs w:val="24"/>
              </w:rPr>
              <w:t xml:space="preserve"> </w:t>
            </w:r>
            <w:r w:rsidRPr="1D56CFCB" w:rsidR="3C516509">
              <w:rPr>
                <w:rFonts w:ascii="Arial" w:hAnsi="Arial" w:cs="Arial"/>
                <w:b w:val="0"/>
                <w:bCs w:val="0"/>
                <w:sz w:val="24"/>
                <w:szCs w:val="24"/>
              </w:rPr>
              <w:t>cadre</w:t>
            </w:r>
            <w:r w:rsidRPr="1D56CFCB" w:rsidR="3C516509">
              <w:rPr>
                <w:rFonts w:ascii="Arial" w:hAnsi="Arial" w:cs="Arial"/>
                <w:b w:val="0"/>
                <w:bCs w:val="0"/>
                <w:sz w:val="24"/>
                <w:szCs w:val="24"/>
              </w:rPr>
              <w:t xml:space="preserve"> souple qui lui permet de s’adapter</w:t>
            </w:r>
            <w:r w:rsidRPr="1D56CFCB" w:rsidR="23333DEC">
              <w:rPr>
                <w:rFonts w:ascii="Arial" w:hAnsi="Arial" w:cs="Arial"/>
                <w:b w:val="0"/>
                <w:bCs w:val="0"/>
                <w:sz w:val="24"/>
                <w:szCs w:val="24"/>
              </w:rPr>
              <w:t xml:space="preserve"> se</w:t>
            </w:r>
            <w:r w:rsidRPr="1D56CFCB" w:rsidR="3C516509">
              <w:rPr>
                <w:rFonts w:ascii="Arial" w:hAnsi="Arial" w:cs="Arial"/>
                <w:b w:val="0"/>
                <w:bCs w:val="0"/>
                <w:sz w:val="24"/>
                <w:szCs w:val="24"/>
              </w:rPr>
              <w:t>lon</w:t>
            </w:r>
            <w:r w:rsidRPr="1D56CFCB" w:rsidR="3C516509">
              <w:rPr>
                <w:rFonts w:ascii="Arial" w:hAnsi="Arial" w:cs="Arial"/>
                <w:b w:val="0"/>
                <w:bCs w:val="0"/>
                <w:sz w:val="24"/>
                <w:szCs w:val="24"/>
              </w:rPr>
              <w:t xml:space="preserve"> ses périodes de forme. L’évaluatio</w:t>
            </w:r>
            <w:r w:rsidRPr="1D56CFCB" w:rsidR="67CBAA2E">
              <w:rPr>
                <w:rFonts w:ascii="Arial" w:hAnsi="Arial" w:cs="Arial"/>
                <w:b w:val="0"/>
                <w:bCs w:val="0"/>
                <w:sz w:val="24"/>
                <w:szCs w:val="24"/>
              </w:rPr>
              <w:t xml:space="preserve">n </w:t>
            </w:r>
            <w:r w:rsidRPr="1D56CFCB" w:rsidR="3C516509">
              <w:rPr>
                <w:rFonts w:ascii="Arial" w:hAnsi="Arial" w:cs="Arial"/>
                <w:b w:val="0"/>
                <w:bCs w:val="0"/>
                <w:sz w:val="24"/>
                <w:szCs w:val="24"/>
              </w:rPr>
              <w:t>centrée</w:t>
            </w:r>
            <w:r w:rsidRPr="1D56CFCB" w:rsidR="3C516509">
              <w:rPr>
                <w:rFonts w:ascii="Arial" w:hAnsi="Arial" w:cs="Arial"/>
                <w:b w:val="0"/>
                <w:bCs w:val="0"/>
                <w:sz w:val="24"/>
                <w:szCs w:val="24"/>
              </w:rPr>
              <w:t xml:space="preserve"> sur un seul moment, surtout en</w:t>
            </w:r>
            <w:r w:rsidRPr="1D56CFCB" w:rsidR="714AD49C">
              <w:rPr>
                <w:rFonts w:ascii="Arial" w:hAnsi="Arial" w:cs="Arial"/>
                <w:b w:val="0"/>
                <w:bCs w:val="0"/>
                <w:sz w:val="24"/>
                <w:szCs w:val="24"/>
              </w:rPr>
              <w:t xml:space="preserve"> </w:t>
            </w:r>
            <w:r w:rsidRPr="1D56CFCB" w:rsidR="3C516509">
              <w:rPr>
                <w:rFonts w:ascii="Arial" w:hAnsi="Arial" w:cs="Arial"/>
                <w:b w:val="0"/>
                <w:bCs w:val="0"/>
                <w:sz w:val="24"/>
                <w:szCs w:val="24"/>
              </w:rPr>
              <w:t>situation d’interaction sociale, le pénalise</w:t>
            </w:r>
            <w:r w:rsidRPr="1D56CFCB" w:rsidR="5EB15034">
              <w:rPr>
                <w:rFonts w:ascii="Arial" w:hAnsi="Arial" w:cs="Arial"/>
                <w:b w:val="0"/>
                <w:bCs w:val="0"/>
                <w:sz w:val="24"/>
                <w:szCs w:val="24"/>
              </w:rPr>
              <w:t xml:space="preserve"> </w:t>
            </w:r>
            <w:r w:rsidRPr="1D56CFCB" w:rsidR="3C516509">
              <w:rPr>
                <w:rFonts w:ascii="Arial" w:hAnsi="Arial" w:cs="Arial"/>
                <w:b w:val="0"/>
                <w:bCs w:val="0"/>
                <w:sz w:val="24"/>
                <w:szCs w:val="24"/>
              </w:rPr>
              <w:t>souvent. Pourtant, il est capable de</w:t>
            </w:r>
          </w:p>
          <w:p w:rsidR="73BAA837" w:rsidP="1D56CFCB" w:rsidRDefault="73BAA837" w14:paraId="630ACA4B" w14:textId="180F42C7">
            <w:pPr>
              <w:pStyle w:val="Normal"/>
              <w:spacing w:before="0" w:beforeAutospacing="off" w:after="0" w:afterAutospacing="off" w:line="276" w:lineRule="auto"/>
              <w:jc w:val="left"/>
            </w:pPr>
            <w:bookmarkStart w:name="_Int_0nywWAhb" w:id="427435635"/>
            <w:r w:rsidRPr="1D56CFCB" w:rsidR="3C516509">
              <w:rPr>
                <w:rFonts w:ascii="Arial" w:hAnsi="Arial" w:cs="Arial"/>
                <w:b w:val="0"/>
                <w:bCs w:val="0"/>
                <w:sz w:val="24"/>
                <w:szCs w:val="24"/>
              </w:rPr>
              <w:t>produire</w:t>
            </w:r>
            <w:bookmarkEnd w:id="427435635"/>
            <w:r w:rsidRPr="1D56CFCB" w:rsidR="3C516509">
              <w:rPr>
                <w:rFonts w:ascii="Arial" w:hAnsi="Arial" w:cs="Arial"/>
                <w:b w:val="0"/>
                <w:bCs w:val="0"/>
                <w:sz w:val="24"/>
                <w:szCs w:val="24"/>
              </w:rPr>
              <w:t xml:space="preserve"> des analyses solides et</w:t>
            </w:r>
          </w:p>
          <w:p w:rsidR="73BAA837" w:rsidP="1D56CFCB" w:rsidRDefault="73BAA837" w14:paraId="1C40569C" w14:textId="630FA87C">
            <w:pPr>
              <w:pStyle w:val="Normal"/>
              <w:spacing w:before="0" w:beforeAutospacing="off" w:after="0" w:afterAutospacing="off" w:line="276" w:lineRule="auto"/>
              <w:jc w:val="left"/>
            </w:pPr>
            <w:bookmarkStart w:name="_Int_90lSA8xu" w:id="1379964689"/>
            <w:r w:rsidRPr="1D56CFCB" w:rsidR="3C516509">
              <w:rPr>
                <w:rFonts w:ascii="Arial" w:hAnsi="Arial" w:cs="Arial"/>
                <w:b w:val="0"/>
                <w:bCs w:val="0"/>
                <w:sz w:val="24"/>
                <w:szCs w:val="24"/>
              </w:rPr>
              <w:t>construites</w:t>
            </w:r>
            <w:bookmarkEnd w:id="1379964689"/>
            <w:r w:rsidRPr="1D56CFCB" w:rsidR="3C516509">
              <w:rPr>
                <w:rFonts w:ascii="Arial" w:hAnsi="Arial" w:cs="Arial"/>
                <w:b w:val="0"/>
                <w:bCs w:val="0"/>
                <w:sz w:val="24"/>
                <w:szCs w:val="24"/>
              </w:rPr>
              <w:t xml:space="preserve"> à l’écrit.</w:t>
            </w:r>
          </w:p>
          <w:p w:rsidR="73BAA837" w:rsidP="1D56CFCB" w:rsidRDefault="73BAA837" w14:paraId="4FCFF0CB" w14:textId="14341AF8">
            <w:pPr>
              <w:pStyle w:val="Normal"/>
              <w:spacing w:before="0" w:beforeAutospacing="off" w:after="0" w:afterAutospacing="off" w:line="276" w:lineRule="auto"/>
              <w:jc w:val="both"/>
              <w:rPr>
                <w:rFonts w:ascii="Arial" w:hAnsi="Arial" w:cs="Arial"/>
                <w:b w:val="0"/>
                <w:bCs w:val="0"/>
                <w:sz w:val="24"/>
                <w:szCs w:val="24"/>
              </w:rPr>
            </w:pPr>
          </w:p>
        </w:tc>
      </w:tr>
    </w:tbl>
    <w:p w:rsidR="21B02931" w:rsidP="1D56CFCB" w:rsidRDefault="21B02931" w14:paraId="08BE7CFA" w14:textId="1A215E31">
      <w:pPr>
        <w:spacing w:before="0" w:beforeAutospacing="off" w:after="0" w:afterAutospacing="off" w:line="276" w:lineRule="auto"/>
        <w:jc w:val="left"/>
        <w:rPr>
          <w:rFonts w:ascii="Arial" w:hAnsi="Arial" w:cs="Arial"/>
          <w:sz w:val="24"/>
          <w:szCs w:val="24"/>
          <w:u w:val="single"/>
        </w:rPr>
      </w:pPr>
    </w:p>
    <w:p w:rsidR="1D56CFCB" w:rsidP="1D56CFCB" w:rsidRDefault="1D56CFCB" w14:paraId="50E6747D" w14:textId="6146A45E">
      <w:pPr>
        <w:spacing w:before="0" w:beforeAutospacing="off" w:after="0" w:afterAutospacing="off" w:line="276" w:lineRule="auto"/>
        <w:jc w:val="left"/>
        <w:rPr>
          <w:rFonts w:ascii="Arial" w:hAnsi="Arial" w:cs="Arial"/>
          <w:sz w:val="24"/>
          <w:szCs w:val="24"/>
          <w:u w:val="single"/>
        </w:rPr>
      </w:pPr>
    </w:p>
    <w:p w:rsidRPr="00204B2F" w:rsidR="00204B2F" w:rsidP="1D56CFCB" w:rsidRDefault="00204B2F" w14:paraId="64B31FFC" w14:textId="7324C9FB">
      <w:pPr>
        <w:spacing w:before="0" w:beforeAutospacing="off" w:after="0" w:afterAutospacing="off" w:line="276" w:lineRule="auto"/>
        <w:jc w:val="left"/>
        <w:rPr>
          <w:rFonts w:ascii="Arial" w:hAnsi="Arial" w:cs="Arial"/>
          <w:b w:val="1"/>
          <w:bCs w:val="1"/>
          <w:sz w:val="24"/>
          <w:szCs w:val="24"/>
          <w:u w:val="none"/>
        </w:rPr>
      </w:pPr>
      <w:r w:rsidRPr="1D56CFCB" w:rsidR="00204B2F">
        <w:rPr>
          <w:rFonts w:ascii="Arial" w:hAnsi="Arial" w:cs="Arial"/>
          <w:b w:val="1"/>
          <w:bCs w:val="1"/>
          <w:sz w:val="24"/>
          <w:szCs w:val="24"/>
          <w:u w:val="none"/>
        </w:rPr>
        <w:t>Obstacles</w:t>
      </w:r>
    </w:p>
    <w:p w:rsidR="1D56CFCB" w:rsidP="1D56CFCB" w:rsidRDefault="1D56CFCB" w14:paraId="1C349569" w14:textId="0A598E9C">
      <w:pPr>
        <w:spacing w:before="0" w:beforeAutospacing="off" w:after="0" w:afterAutospacing="off" w:line="276" w:lineRule="auto"/>
        <w:jc w:val="left"/>
        <w:rPr>
          <w:rFonts w:ascii="Arial" w:hAnsi="Arial" w:cs="Arial"/>
          <w:b w:val="1"/>
          <w:bCs w:val="1"/>
          <w:sz w:val="24"/>
          <w:szCs w:val="24"/>
          <w:u w:val="none"/>
        </w:rPr>
      </w:pPr>
    </w:p>
    <w:p w:rsidR="00204B2F" w:rsidP="1D56CFCB" w:rsidRDefault="00204B2F" w14:paraId="5A78C31C" w14:textId="5EAFC73D">
      <w:pPr>
        <w:pStyle w:val="Paragraphedeliste"/>
        <w:numPr>
          <w:ilvl w:val="0"/>
          <w:numId w:val="15"/>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Visuel</w:t>
      </w:r>
    </w:p>
    <w:p w:rsidR="00204B2F" w:rsidP="1D56CFCB" w:rsidRDefault="00204B2F" w14:paraId="4EE85CEF" w14:textId="3CDD0B9D">
      <w:pPr>
        <w:pStyle w:val="Paragraphedeliste"/>
        <w:numPr>
          <w:ilvl w:val="0"/>
          <w:numId w:val="15"/>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Affectif/concentration</w:t>
      </w:r>
    </w:p>
    <w:p w:rsidR="00204B2F" w:rsidP="1D56CFCB" w:rsidRDefault="00204B2F" w14:paraId="0A834662" w14:textId="07830D92">
      <w:pPr>
        <w:pStyle w:val="Paragraphedeliste"/>
        <w:numPr>
          <w:ilvl w:val="0"/>
          <w:numId w:val="15"/>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Travail en groupe, interactions sociales</w:t>
      </w:r>
    </w:p>
    <w:p w:rsidR="00204B2F" w:rsidP="1D56CFCB" w:rsidRDefault="00204B2F" w14:paraId="72FE28EC" w14:textId="7FED0C81">
      <w:pPr>
        <w:pStyle w:val="Paragraphedeliste"/>
        <w:numPr>
          <w:ilvl w:val="0"/>
          <w:numId w:val="15"/>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Documents écrits seulement (Joe)</w:t>
      </w:r>
    </w:p>
    <w:p w:rsidR="00204B2F" w:rsidP="1D56CFCB" w:rsidRDefault="00204B2F" w14:paraId="298C092B" w14:textId="1167D42C">
      <w:pPr>
        <w:pStyle w:val="Paragraphedeliste"/>
        <w:numPr>
          <w:ilvl w:val="0"/>
          <w:numId w:val="15"/>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Consignes données à l’oral uniquement (Malik)</w:t>
      </w:r>
    </w:p>
    <w:p w:rsidR="00204B2F" w:rsidP="1D56CFCB" w:rsidRDefault="00204B2F" w14:paraId="5026272E" w14:textId="1D943E34">
      <w:pPr>
        <w:pStyle w:val="Paragraphedeliste"/>
        <w:numPr>
          <w:ilvl w:val="0"/>
          <w:numId w:val="15"/>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Fatigue, énergie en dents de scie</w:t>
      </w:r>
    </w:p>
    <w:p w:rsidR="00204B2F" w:rsidP="1D56CFCB" w:rsidRDefault="00204B2F" w14:paraId="68BEE394" w14:textId="06EB4127">
      <w:pPr>
        <w:pStyle w:val="Paragraphedeliste"/>
        <w:numPr>
          <w:ilvl w:val="0"/>
          <w:numId w:val="15"/>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Difficulté à expliquer la tâche de façon cohérente (en face à face)</w:t>
      </w:r>
    </w:p>
    <w:p w:rsidR="00204B2F" w:rsidP="1D56CFCB" w:rsidRDefault="00204B2F" w14:paraId="50257D5E" w14:textId="644635DF">
      <w:pPr>
        <w:pStyle w:val="Paragraphedeliste"/>
        <w:numPr>
          <w:ilvl w:val="0"/>
          <w:numId w:val="15"/>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Délai de rendu trop loin + pas de bilans d’étapes</w:t>
      </w:r>
    </w:p>
    <w:p w:rsidR="00204B2F" w:rsidP="1D56CFCB" w:rsidRDefault="00204B2F" w14:paraId="766E55AE" w14:textId="43ABAE9B">
      <w:pPr>
        <w:pStyle w:val="Paragraphedeliste"/>
        <w:numPr>
          <w:ilvl w:val="0"/>
          <w:numId w:val="15"/>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Estime de soi, retrait dans les échanges, isolement</w:t>
      </w:r>
    </w:p>
    <w:p w:rsidR="00204B2F" w:rsidP="1D56CFCB" w:rsidRDefault="00204B2F" w14:paraId="05CC00F4" w14:textId="4706C231">
      <w:pPr>
        <w:pStyle w:val="Paragraphedeliste"/>
        <w:numPr>
          <w:ilvl w:val="0"/>
          <w:numId w:val="15"/>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Fiabilité dans les tâches/projet de groupe</w:t>
      </w:r>
    </w:p>
    <w:p w:rsidR="00204B2F" w:rsidP="1D56CFCB" w:rsidRDefault="00204B2F" w14:paraId="729C897A" w14:textId="742CEFAA">
      <w:pPr>
        <w:pStyle w:val="Paragraphedeliste"/>
        <w:numPr>
          <w:ilvl w:val="0"/>
          <w:numId w:val="15"/>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Rejet y compris par les enseignants</w:t>
      </w:r>
    </w:p>
    <w:p w:rsidR="00204B2F" w:rsidP="1D56CFCB" w:rsidRDefault="00204B2F" w14:paraId="62974E37" w14:textId="506858E5">
      <w:pPr>
        <w:pStyle w:val="Paragraphedeliste"/>
        <w:numPr>
          <w:ilvl w:val="0"/>
          <w:numId w:val="15"/>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Mise à l’écart par les pairs et par l’équipe éducative</w:t>
      </w:r>
    </w:p>
    <w:p w:rsidRPr="00204B2F" w:rsidR="00204B2F" w:rsidP="1D56CFCB" w:rsidRDefault="00204B2F" w14:paraId="2A23DCDE" w14:textId="77777777">
      <w:pPr>
        <w:spacing w:before="0" w:beforeAutospacing="off" w:after="0" w:afterAutospacing="off" w:line="276" w:lineRule="auto"/>
        <w:jc w:val="left"/>
        <w:rPr>
          <w:rFonts w:ascii="Arial" w:hAnsi="Arial" w:cs="Arial"/>
          <w:sz w:val="24"/>
          <w:szCs w:val="24"/>
        </w:rPr>
      </w:pPr>
    </w:p>
    <w:p w:rsidR="00204B2F" w:rsidP="1D56CFCB" w:rsidRDefault="00204B2F" w14:paraId="07C899A5" w14:textId="26B8354F">
      <w:pPr>
        <w:spacing w:before="0" w:beforeAutospacing="off" w:after="0" w:afterAutospacing="off" w:line="276" w:lineRule="auto"/>
        <w:jc w:val="left"/>
        <w:rPr>
          <w:rFonts w:ascii="Arial" w:hAnsi="Arial" w:cs="Arial"/>
          <w:b w:val="1"/>
          <w:bCs w:val="1"/>
          <w:sz w:val="24"/>
          <w:szCs w:val="24"/>
          <w:u w:val="none"/>
        </w:rPr>
      </w:pPr>
      <w:r w:rsidRPr="1D56CFCB" w:rsidR="00204B2F">
        <w:rPr>
          <w:rFonts w:ascii="Arial" w:hAnsi="Arial" w:cs="Arial"/>
          <w:b w:val="1"/>
          <w:bCs w:val="1"/>
          <w:sz w:val="24"/>
          <w:szCs w:val="24"/>
          <w:u w:val="none"/>
        </w:rPr>
        <w:t>Adaptations</w:t>
      </w:r>
    </w:p>
    <w:p w:rsidR="1D56CFCB" w:rsidP="1D56CFCB" w:rsidRDefault="1D56CFCB" w14:paraId="2CAE6B16" w14:textId="4EFD98A8">
      <w:pPr>
        <w:spacing w:before="0" w:beforeAutospacing="off" w:after="0" w:afterAutospacing="off" w:line="276" w:lineRule="auto"/>
        <w:jc w:val="left"/>
        <w:rPr>
          <w:rFonts w:ascii="Arial" w:hAnsi="Arial" w:cs="Arial"/>
          <w:b w:val="1"/>
          <w:bCs w:val="1"/>
          <w:sz w:val="24"/>
          <w:szCs w:val="24"/>
          <w:u w:val="none"/>
        </w:rPr>
      </w:pPr>
    </w:p>
    <w:p w:rsidR="00204B2F" w:rsidP="1D56CFCB" w:rsidRDefault="00204B2F" w14:paraId="522F30C5" w14:textId="24382ED6">
      <w:pPr>
        <w:pStyle w:val="Paragraphedeliste"/>
        <w:numPr>
          <w:ilvl w:val="0"/>
          <w:numId w:val="16"/>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Binôme/tandem facilitateur</w:t>
      </w:r>
    </w:p>
    <w:p w:rsidR="00204B2F" w:rsidP="1D56CFCB" w:rsidRDefault="00204B2F" w14:paraId="5D5251E0" w14:textId="6C66306D">
      <w:pPr>
        <w:pStyle w:val="Paragraphedeliste"/>
        <w:numPr>
          <w:ilvl w:val="0"/>
          <w:numId w:val="16"/>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Présentation du projet à l’oral et à l’écrit (consignes Moodle)</w:t>
      </w:r>
    </w:p>
    <w:p w:rsidR="00204B2F" w:rsidP="1D56CFCB" w:rsidRDefault="00204B2F" w14:paraId="2BB00B92" w14:textId="16BF3087">
      <w:pPr>
        <w:pStyle w:val="Paragraphedeliste"/>
        <w:numPr>
          <w:ilvl w:val="0"/>
          <w:numId w:val="16"/>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Restitution du projet aussi à l’oral</w:t>
      </w:r>
    </w:p>
    <w:p w:rsidR="00204B2F" w:rsidP="1D56CFCB" w:rsidRDefault="00204B2F" w14:paraId="2C7C200A" w14:textId="675B3F65">
      <w:pPr>
        <w:pStyle w:val="Paragraphedeliste"/>
        <w:numPr>
          <w:ilvl w:val="0"/>
          <w:numId w:val="16"/>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Charte proposée aux étudiants pour les sensibiliser aux difficultés de chacun</w:t>
      </w:r>
    </w:p>
    <w:p w:rsidR="00204B2F" w:rsidP="1D56CFCB" w:rsidRDefault="00204B2F" w14:paraId="237EB7B0" w14:textId="50819D59">
      <w:pPr>
        <w:pStyle w:val="Paragraphedeliste"/>
        <w:numPr>
          <w:ilvl w:val="0"/>
          <w:numId w:val="16"/>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Plus de souplesse sur les objectifs/compétences et sur l’organisation du travail</w:t>
      </w:r>
    </w:p>
    <w:p w:rsidR="00204B2F" w:rsidP="1D56CFCB" w:rsidRDefault="00204B2F" w14:paraId="63667BFF" w14:textId="17D0D26D">
      <w:pPr>
        <w:pStyle w:val="Paragraphedeliste"/>
        <w:numPr>
          <w:ilvl w:val="0"/>
          <w:numId w:val="16"/>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Différencier les tâches faisables (en cours et en autonomie)</w:t>
      </w:r>
    </w:p>
    <w:p w:rsidR="00204B2F" w:rsidP="1D56CFCB" w:rsidRDefault="00204B2F" w14:paraId="53F02389" w14:textId="056839BF">
      <w:pPr>
        <w:pStyle w:val="Paragraphedeliste"/>
        <w:numPr>
          <w:ilvl w:val="0"/>
          <w:numId w:val="16"/>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Formation/accompagnement des enseignants sur les handicaps, etc.</w:t>
      </w:r>
    </w:p>
    <w:p w:rsidR="00204B2F" w:rsidP="1D56CFCB" w:rsidRDefault="00204B2F" w14:paraId="556E6220" w14:textId="7A0DC8C9">
      <w:pPr>
        <w:pStyle w:val="Paragraphedeliste"/>
        <w:numPr>
          <w:ilvl w:val="0"/>
          <w:numId w:val="16"/>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Enseignant : rajouter des bilans d’étapes, des CR intermédiaires.</w:t>
      </w:r>
    </w:p>
    <w:p w:rsidRPr="00204B2F" w:rsidR="00204B2F" w:rsidP="1D56CFCB" w:rsidRDefault="00204B2F" w14:paraId="59C6C1B4" w14:textId="77777777">
      <w:pPr>
        <w:spacing w:before="0" w:beforeAutospacing="off" w:after="0" w:afterAutospacing="off" w:line="276" w:lineRule="auto"/>
        <w:jc w:val="left"/>
        <w:rPr>
          <w:rFonts w:ascii="Arial" w:hAnsi="Arial" w:cs="Arial"/>
          <w:sz w:val="24"/>
          <w:szCs w:val="24"/>
        </w:rPr>
      </w:pPr>
    </w:p>
    <w:p w:rsidR="00204B2F" w:rsidP="1D56CFCB" w:rsidRDefault="00204B2F" w14:paraId="09C61D4E" w14:textId="5FA52E71">
      <w:pPr>
        <w:spacing w:before="0" w:beforeAutospacing="off" w:after="0" w:afterAutospacing="off" w:line="276" w:lineRule="auto"/>
        <w:jc w:val="left"/>
        <w:rPr>
          <w:rFonts w:ascii="Arial" w:hAnsi="Arial" w:cs="Arial"/>
          <w:b w:val="1"/>
          <w:bCs w:val="1"/>
          <w:sz w:val="24"/>
          <w:szCs w:val="24"/>
          <w:u w:val="none"/>
        </w:rPr>
      </w:pPr>
      <w:r w:rsidRPr="1D56CFCB" w:rsidR="00204B2F">
        <w:rPr>
          <w:rFonts w:ascii="Arial" w:hAnsi="Arial" w:cs="Arial"/>
          <w:b w:val="1"/>
          <w:bCs w:val="1"/>
          <w:sz w:val="24"/>
          <w:szCs w:val="24"/>
          <w:u w:val="none"/>
        </w:rPr>
        <w:t>Personnes ressources</w:t>
      </w:r>
    </w:p>
    <w:p w:rsidR="1D56CFCB" w:rsidP="1D56CFCB" w:rsidRDefault="1D56CFCB" w14:paraId="53D19EA6" w14:textId="60AA8467">
      <w:pPr>
        <w:spacing w:before="0" w:beforeAutospacing="off" w:after="0" w:afterAutospacing="off" w:line="276" w:lineRule="auto"/>
        <w:jc w:val="left"/>
        <w:rPr>
          <w:rFonts w:ascii="Arial" w:hAnsi="Arial" w:cs="Arial"/>
          <w:b w:val="1"/>
          <w:bCs w:val="1"/>
          <w:sz w:val="24"/>
          <w:szCs w:val="24"/>
          <w:u w:val="none"/>
        </w:rPr>
      </w:pPr>
    </w:p>
    <w:p w:rsidR="00204B2F" w:rsidP="1D56CFCB" w:rsidRDefault="00204B2F" w14:paraId="165E4F4A" w14:textId="0DDA2AC0">
      <w:pPr>
        <w:pStyle w:val="Paragraphedeliste"/>
        <w:numPr>
          <w:ilvl w:val="0"/>
          <w:numId w:val="17"/>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Chargé-es</w:t>
      </w:r>
      <w:r w:rsidRPr="1D56CFCB" w:rsidR="00204B2F">
        <w:rPr>
          <w:rFonts w:ascii="Arial" w:hAnsi="Arial" w:cs="Arial"/>
          <w:sz w:val="24"/>
          <w:szCs w:val="24"/>
        </w:rPr>
        <w:t xml:space="preserve"> d’accompagnement </w:t>
      </w:r>
    </w:p>
    <w:p w:rsidR="00204B2F" w:rsidP="1D56CFCB" w:rsidRDefault="00204B2F" w14:paraId="671EE09D" w14:textId="74EDFE33">
      <w:pPr>
        <w:pStyle w:val="Paragraphedeliste"/>
        <w:numPr>
          <w:ilvl w:val="0"/>
          <w:numId w:val="17"/>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Responsables d</w:t>
      </w:r>
      <w:r w:rsidRPr="1D56CFCB" w:rsidR="00DE6C8C">
        <w:rPr>
          <w:rFonts w:ascii="Arial" w:hAnsi="Arial" w:cs="Arial"/>
          <w:sz w:val="24"/>
          <w:szCs w:val="24"/>
        </w:rPr>
        <w:t>’année/de filière</w:t>
      </w:r>
    </w:p>
    <w:p w:rsidR="00204B2F" w:rsidP="1D56CFCB" w:rsidRDefault="00204B2F" w14:paraId="6E59786E" w14:textId="67B7D628">
      <w:pPr>
        <w:pStyle w:val="Paragraphedeliste"/>
        <w:numPr>
          <w:ilvl w:val="0"/>
          <w:numId w:val="17"/>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Etudiant-es facilitateur-</w:t>
      </w:r>
      <w:r w:rsidRPr="1D56CFCB" w:rsidR="00204B2F">
        <w:rPr>
          <w:rFonts w:ascii="Arial" w:hAnsi="Arial" w:cs="Arial"/>
          <w:sz w:val="24"/>
          <w:szCs w:val="24"/>
        </w:rPr>
        <w:t>rices</w:t>
      </w:r>
    </w:p>
    <w:p w:rsidR="00204B2F" w:rsidP="1D56CFCB" w:rsidRDefault="00204B2F" w14:paraId="125809A8" w14:textId="47944FAC">
      <w:pPr>
        <w:pStyle w:val="Paragraphedeliste"/>
        <w:numPr>
          <w:ilvl w:val="0"/>
          <w:numId w:val="17"/>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Ingénieur.e</w:t>
      </w:r>
      <w:r w:rsidRPr="1D56CFCB" w:rsidR="00204B2F">
        <w:rPr>
          <w:rFonts w:ascii="Arial" w:hAnsi="Arial" w:cs="Arial"/>
          <w:sz w:val="24"/>
          <w:szCs w:val="24"/>
        </w:rPr>
        <w:t xml:space="preserve"> pédagogique du </w:t>
      </w:r>
      <w:r w:rsidRPr="1D56CFCB" w:rsidR="00204B2F">
        <w:rPr>
          <w:rFonts w:ascii="Arial" w:hAnsi="Arial" w:cs="Arial"/>
          <w:sz w:val="24"/>
          <w:szCs w:val="24"/>
        </w:rPr>
        <w:t>Lab’UA</w:t>
      </w:r>
    </w:p>
    <w:p w:rsidR="00204B2F" w:rsidP="1D56CFCB" w:rsidRDefault="00204B2F" w14:paraId="5904ED89" w14:textId="404EE22E">
      <w:pPr>
        <w:pStyle w:val="Paragraphedeliste"/>
        <w:numPr>
          <w:ilvl w:val="0"/>
          <w:numId w:val="17"/>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Relais handicap-service inclusion</w:t>
      </w:r>
    </w:p>
    <w:p w:rsidR="00204B2F" w:rsidP="1D56CFCB" w:rsidRDefault="00204B2F" w14:paraId="7392DDDF" w14:textId="32A4817F">
      <w:pPr>
        <w:pStyle w:val="Paragraphedeliste"/>
        <w:numPr>
          <w:ilvl w:val="0"/>
          <w:numId w:val="17"/>
        </w:numPr>
        <w:spacing w:before="0" w:beforeAutospacing="off" w:after="0" w:afterAutospacing="off" w:line="276" w:lineRule="auto"/>
        <w:jc w:val="left"/>
        <w:rPr>
          <w:rFonts w:ascii="Arial" w:hAnsi="Arial" w:cs="Arial"/>
          <w:sz w:val="22"/>
          <w:szCs w:val="22"/>
        </w:rPr>
      </w:pPr>
      <w:r w:rsidRPr="1D56CFCB" w:rsidR="00204B2F">
        <w:rPr>
          <w:rFonts w:ascii="Arial" w:hAnsi="Arial" w:cs="Arial"/>
          <w:sz w:val="24"/>
          <w:szCs w:val="24"/>
        </w:rPr>
        <w:t xml:space="preserve">Equipe </w:t>
      </w:r>
      <w:r w:rsidRPr="1D56CFCB" w:rsidR="00204B2F">
        <w:rPr>
          <w:rFonts w:ascii="Arial" w:hAnsi="Arial" w:cs="Arial"/>
          <w:sz w:val="24"/>
          <w:szCs w:val="24"/>
        </w:rPr>
        <w:t>Incl’UA</w:t>
      </w:r>
    </w:p>
    <w:p w:rsidRPr="00204B2F" w:rsidR="005672CB" w:rsidP="1D56CFCB" w:rsidRDefault="005672CB" w14:paraId="154BE311" w14:textId="34CDF6FB">
      <w:pPr>
        <w:pStyle w:val="Normal"/>
        <w:spacing w:before="0" w:beforeAutospacing="off" w:after="0" w:afterAutospacing="off" w:line="276" w:lineRule="auto"/>
        <w:ind w:left="0"/>
        <w:jc w:val="left"/>
        <w:rPr>
          <w:rFonts w:ascii="Arial" w:hAnsi="Arial" w:cs="Arial"/>
          <w:sz w:val="22"/>
          <w:szCs w:val="22"/>
        </w:rPr>
      </w:pPr>
    </w:p>
    <w:p w:rsidRPr="00204B2F" w:rsidR="005672CB" w:rsidP="1D56CFCB" w:rsidRDefault="005672CB" w14:paraId="520930F3" w14:textId="4D7F4C40">
      <w:pPr>
        <w:pStyle w:val="Normal"/>
        <w:spacing w:before="0" w:beforeAutospacing="off" w:after="0" w:afterAutospacing="off" w:line="276" w:lineRule="auto"/>
        <w:jc w:val="left"/>
        <w:rPr>
          <w:rFonts w:ascii="Arial" w:hAnsi="Arial" w:cs="Arial"/>
          <w:sz w:val="22"/>
          <w:szCs w:val="22"/>
        </w:rPr>
      </w:pPr>
      <w:r w:rsidRPr="1D56CFCB" w:rsidR="57ECD221">
        <w:rPr>
          <w:rFonts w:ascii="Arial" w:hAnsi="Arial" w:cs="Arial"/>
          <w:b w:val="1"/>
          <w:bCs w:val="1"/>
          <w:sz w:val="24"/>
          <w:szCs w:val="24"/>
          <w:u w:val="none"/>
        </w:rPr>
        <w:t>Aménagements pédagogiques</w:t>
      </w:r>
    </w:p>
    <w:p w:rsidRPr="00204B2F" w:rsidR="005672CB" w:rsidP="1D56CFCB" w:rsidRDefault="005672CB" w14:paraId="63D60D95" w14:textId="24413B99">
      <w:pPr>
        <w:pStyle w:val="Normal"/>
        <w:spacing w:before="0" w:beforeAutospacing="off" w:after="0" w:afterAutospacing="off" w:line="276" w:lineRule="auto"/>
        <w:jc w:val="left"/>
        <w:rPr>
          <w:rFonts w:ascii="Arial" w:hAnsi="Arial" w:cs="Arial"/>
          <w:b w:val="1"/>
          <w:bCs w:val="1"/>
          <w:sz w:val="24"/>
          <w:szCs w:val="24"/>
          <w:u w:val="none"/>
        </w:rPr>
      </w:pPr>
    </w:p>
    <w:p w:rsidRPr="00204B2F" w:rsidR="005672CB" w:rsidP="1D56CFCB" w:rsidRDefault="005672CB" w14:paraId="7823228D" w14:textId="07B5F4E6">
      <w:pPr>
        <w:pStyle w:val="Paragraphedeliste"/>
        <w:numPr>
          <w:ilvl w:val="0"/>
          <w:numId w:val="18"/>
        </w:numPr>
        <w:spacing w:before="0" w:beforeAutospacing="off" w:after="0" w:afterAutospacing="off" w:line="276" w:lineRule="auto"/>
        <w:jc w:val="left"/>
        <w:rPr>
          <w:rFonts w:ascii="Arial" w:hAnsi="Arial" w:cs="Arial"/>
          <w:sz w:val="22"/>
          <w:szCs w:val="22"/>
        </w:rPr>
      </w:pPr>
      <w:r w:rsidRPr="1D56CFCB" w:rsidR="57ECD221">
        <w:rPr>
          <w:rFonts w:ascii="Arial" w:hAnsi="Arial" w:cs="Arial"/>
          <w:sz w:val="24"/>
          <w:szCs w:val="24"/>
        </w:rPr>
        <w:t>Accompagnateur.rice</w:t>
      </w:r>
    </w:p>
    <w:p w:rsidRPr="00204B2F" w:rsidR="005672CB" w:rsidP="1D56CFCB" w:rsidRDefault="005672CB" w14:paraId="09BC98DB" w14:textId="1949B9C2">
      <w:pPr>
        <w:pStyle w:val="Paragraphedeliste"/>
        <w:numPr>
          <w:ilvl w:val="0"/>
          <w:numId w:val="18"/>
        </w:numPr>
        <w:spacing w:before="0" w:beforeAutospacing="off" w:after="0" w:afterAutospacing="off" w:line="276" w:lineRule="auto"/>
        <w:jc w:val="left"/>
        <w:rPr>
          <w:rFonts w:ascii="Arial" w:hAnsi="Arial" w:cs="Arial"/>
          <w:sz w:val="22"/>
          <w:szCs w:val="22"/>
        </w:rPr>
      </w:pPr>
      <w:r w:rsidRPr="1D56CFCB" w:rsidR="57ECD221">
        <w:rPr>
          <w:rFonts w:ascii="Arial" w:hAnsi="Arial" w:cs="Arial"/>
          <w:sz w:val="24"/>
          <w:szCs w:val="24"/>
        </w:rPr>
        <w:t>Tuteur.rice</w:t>
      </w:r>
    </w:p>
    <w:p w:rsidRPr="00204B2F" w:rsidR="005672CB" w:rsidP="1D56CFCB" w:rsidRDefault="005672CB" w14:paraId="341FBD53" w14:textId="3AFA0747">
      <w:pPr>
        <w:pStyle w:val="Paragraphedeliste"/>
        <w:numPr>
          <w:ilvl w:val="0"/>
          <w:numId w:val="18"/>
        </w:numPr>
        <w:spacing w:before="0" w:beforeAutospacing="off" w:after="0" w:afterAutospacing="off" w:line="276" w:lineRule="auto"/>
        <w:jc w:val="left"/>
        <w:rPr>
          <w:rFonts w:ascii="Arial" w:hAnsi="Arial" w:cs="Arial"/>
          <w:sz w:val="22"/>
          <w:szCs w:val="22"/>
        </w:rPr>
      </w:pPr>
      <w:r w:rsidRPr="1D56CFCB" w:rsidR="57ECD221">
        <w:rPr>
          <w:rFonts w:ascii="Arial" w:hAnsi="Arial" w:cs="Arial"/>
          <w:sz w:val="24"/>
          <w:szCs w:val="24"/>
        </w:rPr>
        <w:t>Preneur.se de notes</w:t>
      </w:r>
    </w:p>
    <w:p w:rsidRPr="00204B2F" w:rsidR="005672CB" w:rsidP="1D56CFCB" w:rsidRDefault="005672CB" w14:paraId="064C5A8A" w14:textId="09BFA6BF">
      <w:pPr>
        <w:pStyle w:val="Paragraphedeliste"/>
        <w:numPr>
          <w:ilvl w:val="0"/>
          <w:numId w:val="18"/>
        </w:numPr>
        <w:spacing w:before="0" w:beforeAutospacing="off" w:after="0" w:afterAutospacing="off" w:line="276" w:lineRule="auto"/>
        <w:jc w:val="left"/>
        <w:rPr>
          <w:rFonts w:ascii="Arial" w:hAnsi="Arial" w:cs="Arial"/>
          <w:sz w:val="22"/>
          <w:szCs w:val="22"/>
        </w:rPr>
      </w:pPr>
      <w:r w:rsidRPr="1D56CFCB" w:rsidR="57ECD221">
        <w:rPr>
          <w:rFonts w:ascii="Arial" w:hAnsi="Arial" w:cs="Arial"/>
          <w:sz w:val="24"/>
          <w:szCs w:val="24"/>
        </w:rPr>
        <w:t>Document en langage adéquat</w:t>
      </w:r>
    </w:p>
    <w:p w:rsidRPr="00204B2F" w:rsidR="005672CB" w:rsidP="1D56CFCB" w:rsidRDefault="005672CB" w14:paraId="538A74AE" w14:textId="49078567">
      <w:pPr>
        <w:pStyle w:val="Paragraphedeliste"/>
        <w:numPr>
          <w:ilvl w:val="0"/>
          <w:numId w:val="18"/>
        </w:numPr>
        <w:spacing w:before="0" w:beforeAutospacing="off" w:after="0" w:afterAutospacing="off" w:line="276" w:lineRule="auto"/>
        <w:jc w:val="left"/>
        <w:rPr>
          <w:rFonts w:ascii="Arial" w:hAnsi="Arial" w:cs="Arial"/>
          <w:sz w:val="22"/>
          <w:szCs w:val="22"/>
        </w:rPr>
      </w:pPr>
      <w:r w:rsidRPr="1D56CFCB" w:rsidR="57ECD221">
        <w:rPr>
          <w:rFonts w:ascii="Arial" w:hAnsi="Arial" w:cs="Arial"/>
          <w:sz w:val="24"/>
          <w:szCs w:val="24"/>
        </w:rPr>
        <w:t>Accessibilité des locaux</w:t>
      </w:r>
    </w:p>
    <w:p w:rsidRPr="00204B2F" w:rsidR="005672CB" w:rsidP="1D56CFCB" w:rsidRDefault="005672CB" w14:paraId="272CD167" w14:textId="0AC57798">
      <w:pPr>
        <w:pStyle w:val="Normal"/>
        <w:spacing w:before="0" w:beforeAutospacing="off" w:after="0" w:afterAutospacing="off" w:line="276" w:lineRule="auto"/>
        <w:ind w:left="0"/>
        <w:jc w:val="left"/>
        <w:rPr>
          <w:rFonts w:ascii="Arial" w:hAnsi="Arial" w:cs="Arial"/>
          <w:sz w:val="22"/>
          <w:szCs w:val="22"/>
        </w:rPr>
      </w:pPr>
    </w:p>
    <w:p w:rsidRPr="00204B2F" w:rsidR="005672CB" w:rsidP="1D56CFCB" w:rsidRDefault="005672CB" w14:paraId="5424D048" w14:textId="10204D9A">
      <w:pPr>
        <w:spacing w:before="0" w:beforeAutospacing="off" w:after="0" w:afterAutospacing="off" w:line="276" w:lineRule="auto"/>
        <w:jc w:val="left"/>
        <w:rPr>
          <w:rFonts w:ascii="Arial" w:hAnsi="Arial" w:cs="Arial"/>
          <w:b w:val="1"/>
          <w:bCs w:val="1"/>
          <w:sz w:val="24"/>
          <w:szCs w:val="24"/>
          <w:u w:val="none"/>
        </w:rPr>
      </w:pPr>
      <w:r w:rsidRPr="1D56CFCB" w:rsidR="57ECD221">
        <w:rPr>
          <w:rFonts w:ascii="Arial" w:hAnsi="Arial" w:cs="Arial"/>
          <w:b w:val="1"/>
          <w:bCs w:val="1"/>
          <w:sz w:val="24"/>
          <w:szCs w:val="24"/>
          <w:u w:val="none"/>
        </w:rPr>
        <w:t>Aménagements d’examen</w:t>
      </w:r>
    </w:p>
    <w:p w:rsidRPr="00204B2F" w:rsidR="005672CB" w:rsidP="1D56CFCB" w:rsidRDefault="005672CB" w14:paraId="085C49A9" w14:textId="2E7CAB05">
      <w:pPr>
        <w:spacing w:before="0" w:beforeAutospacing="off" w:after="0" w:afterAutospacing="off" w:line="276" w:lineRule="auto"/>
        <w:jc w:val="left"/>
        <w:rPr>
          <w:rFonts w:ascii="Arial" w:hAnsi="Arial" w:cs="Arial"/>
          <w:b w:val="1"/>
          <w:bCs w:val="1"/>
          <w:sz w:val="24"/>
          <w:szCs w:val="24"/>
          <w:u w:val="none"/>
        </w:rPr>
      </w:pPr>
    </w:p>
    <w:p w:rsidRPr="00204B2F" w:rsidR="005672CB" w:rsidP="1D56CFCB" w:rsidRDefault="005672CB" w14:paraId="1A809661" w14:textId="211D57A3">
      <w:pPr>
        <w:pStyle w:val="Paragraphedeliste"/>
        <w:numPr>
          <w:ilvl w:val="0"/>
          <w:numId w:val="18"/>
        </w:numPr>
        <w:spacing w:before="0" w:beforeAutospacing="off" w:after="0" w:afterAutospacing="off" w:line="276" w:lineRule="auto"/>
        <w:jc w:val="left"/>
        <w:rPr>
          <w:rFonts w:ascii="Arial" w:hAnsi="Arial" w:cs="Arial"/>
          <w:sz w:val="22"/>
          <w:szCs w:val="22"/>
        </w:rPr>
      </w:pPr>
      <w:r w:rsidRPr="1D56CFCB" w:rsidR="57ECD221">
        <w:rPr>
          <w:rFonts w:ascii="Arial" w:hAnsi="Arial" w:cs="Arial"/>
          <w:sz w:val="24"/>
          <w:szCs w:val="24"/>
        </w:rPr>
        <w:t>Matériel spécifique</w:t>
      </w:r>
    </w:p>
    <w:p w:rsidRPr="00204B2F" w:rsidR="005672CB" w:rsidP="1D56CFCB" w:rsidRDefault="005672CB" w14:paraId="0390A40A" w14:textId="15EB723A">
      <w:pPr>
        <w:pStyle w:val="Paragraphedeliste"/>
        <w:numPr>
          <w:ilvl w:val="0"/>
          <w:numId w:val="18"/>
        </w:numPr>
        <w:spacing w:before="0" w:beforeAutospacing="off" w:after="0" w:afterAutospacing="off" w:line="276" w:lineRule="auto"/>
        <w:jc w:val="left"/>
        <w:rPr>
          <w:rFonts w:ascii="Arial" w:hAnsi="Arial" w:cs="Arial"/>
          <w:sz w:val="22"/>
          <w:szCs w:val="22"/>
        </w:rPr>
      </w:pPr>
      <w:r w:rsidRPr="1D56CFCB" w:rsidR="57ECD221">
        <w:rPr>
          <w:rFonts w:ascii="Arial" w:hAnsi="Arial" w:cs="Arial"/>
          <w:sz w:val="24"/>
          <w:szCs w:val="24"/>
        </w:rPr>
        <w:t>Salle en effectif réduit</w:t>
      </w:r>
    </w:p>
    <w:p w:rsidRPr="00204B2F" w:rsidR="005672CB" w:rsidP="1D56CFCB" w:rsidRDefault="005672CB" w14:paraId="1B3A225C" w14:textId="2F2E85EC">
      <w:pPr>
        <w:pStyle w:val="Paragraphedeliste"/>
        <w:numPr>
          <w:ilvl w:val="0"/>
          <w:numId w:val="18"/>
        </w:numPr>
        <w:spacing w:before="0" w:beforeAutospacing="off" w:after="0" w:afterAutospacing="off" w:line="276" w:lineRule="auto"/>
        <w:jc w:val="left"/>
        <w:rPr>
          <w:rFonts w:ascii="Arial" w:hAnsi="Arial" w:cs="Arial"/>
          <w:sz w:val="22"/>
          <w:szCs w:val="22"/>
        </w:rPr>
      </w:pPr>
      <w:r w:rsidRPr="1D56CFCB" w:rsidR="57ECD221">
        <w:rPr>
          <w:rFonts w:ascii="Arial" w:hAnsi="Arial" w:cs="Arial"/>
          <w:sz w:val="24"/>
          <w:szCs w:val="24"/>
        </w:rPr>
        <w:t>Utilisation de l’ordinateur</w:t>
      </w:r>
    </w:p>
    <w:p w:rsidRPr="00204B2F" w:rsidR="005672CB" w:rsidP="1D56CFCB" w:rsidRDefault="005672CB" w14:paraId="2642D21D" w14:textId="41FC7C2E">
      <w:pPr>
        <w:pStyle w:val="Paragraphedeliste"/>
        <w:numPr>
          <w:ilvl w:val="0"/>
          <w:numId w:val="18"/>
        </w:numPr>
        <w:spacing w:before="0" w:beforeAutospacing="off" w:after="0" w:afterAutospacing="off" w:line="276" w:lineRule="auto"/>
        <w:jc w:val="left"/>
        <w:rPr>
          <w:rFonts w:ascii="Arial" w:hAnsi="Arial" w:cs="Arial"/>
          <w:sz w:val="22"/>
          <w:szCs w:val="22"/>
        </w:rPr>
      </w:pPr>
      <w:r w:rsidRPr="1D56CFCB" w:rsidR="57ECD221">
        <w:rPr>
          <w:rFonts w:ascii="Arial" w:hAnsi="Arial" w:cs="Arial"/>
          <w:sz w:val="24"/>
          <w:szCs w:val="24"/>
        </w:rPr>
        <w:t>Adaptation des supports et épreuves</w:t>
      </w:r>
    </w:p>
    <w:p w:rsidR="005672CB" w:rsidP="1D56CFCB" w:rsidRDefault="005672CB" w14:paraId="30AAC098" w14:textId="77777777">
      <w:pPr>
        <w:spacing w:before="0" w:beforeAutospacing="off" w:after="0" w:afterAutospacing="off" w:line="276" w:lineRule="auto"/>
        <w:jc w:val="left"/>
        <w:rPr>
          <w:rFonts w:ascii="Arial" w:hAnsi="Arial" w:cs="Arial"/>
          <w:sz w:val="24"/>
          <w:szCs w:val="24"/>
        </w:rPr>
      </w:pPr>
    </w:p>
    <w:p w:rsidRPr="00204B2F" w:rsidR="005672CB" w:rsidP="1D56CFCB" w:rsidRDefault="005672CB" w14:paraId="6BBEFF01" w14:textId="77777777">
      <w:pPr>
        <w:spacing w:after="0" w:line="276" w:lineRule="auto"/>
        <w:jc w:val="left"/>
        <w:rPr>
          <w:rFonts w:ascii="Arial" w:hAnsi="Arial" w:cs="Arial"/>
          <w:sz w:val="24"/>
          <w:szCs w:val="24"/>
        </w:rPr>
      </w:pPr>
    </w:p>
    <w:sectPr w:rsidRPr="00204B2F" w:rsidR="005672CB">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textHash int2:hashCode="wO4y2CXW3bQCWr" int2:id="U0e1tJaE">
      <int2:state int2:type="spell" int2:value="Rejected"/>
    </int2:textHash>
    <int2:textHash int2:hashCode="8sEaio7bicA7Wa" int2:id="dYXOGgX2">
      <int2:state int2:type="spell" int2:value="Rejected"/>
    </int2:textHash>
    <int2:textHash int2:hashCode="BmvrzN30ts4uy+" int2:id="kcT5jTfn">
      <int2:state int2:type="spell" int2:value="Rejected"/>
    </int2:textHash>
    <int2:textHash int2:hashCode="a5QuKDH5csIuKw" int2:id="pwMQWJQq">
      <int2:state int2:type="spell" int2:value="Rejected"/>
    </int2:textHash>
    <int2:textHash int2:hashCode="SdCSh3ZoeMExGy" int2:id="5ead6e5r">
      <int2:state int2:type="spell" int2:value="Rejected"/>
    </int2:textHash>
    <int2:textHash int2:hashCode="uSGKpUbWhC0+BI" int2:id="UWKlxLgC">
      <int2:state int2:type="spell" int2:value="Rejected"/>
    </int2:textHash>
    <int2:textHash int2:hashCode="uZfvvu9frZ7Jib" int2:id="B2iMNvAK">
      <int2:state int2:type="spell" int2:value="Rejected"/>
    </int2:textHash>
    <int2:textHash int2:hashCode="lyXL1lZUltTvqz" int2:id="TZ8gSwol">
      <int2:state int2:type="spell" int2:value="Rejected"/>
    </int2:textHash>
    <int2:textHash int2:hashCode="aTknjWbjT8+yMT" int2:id="jSzFJnhS">
      <int2:state int2:type="spell" int2:value="Rejected"/>
    </int2:textHash>
    <int2:textHash int2:hashCode="+PQwXoU8dCAcnt" int2:id="HoBhdbnK">
      <int2:state int2:type="spell" int2:value="Rejected"/>
    </int2:textHash>
    <int2:textHash int2:hashCode="xgq/u3P0DKp5P3" int2:id="NhpbqfwT">
      <int2:state int2:type="spell" int2:value="Rejected"/>
    </int2:textHash>
    <int2:textHash int2:hashCode="cJJEiqoR4C7mQ7" int2:id="x66q6vP8">
      <int2:state int2:type="spell" int2:value="Rejected"/>
    </int2:textHash>
    <int2:textHash int2:hashCode="3VRPeLcf4mD1fv" int2:id="hB7yQD8h">
      <int2:state int2:type="spell" int2:value="Rejected"/>
    </int2:textHash>
    <int2:textHash int2:hashCode="MxgBtWMcV0y55V" int2:id="PZTwZChM">
      <int2:state int2:type="spell" int2:value="Rejected"/>
    </int2:textHash>
    <int2:textHash int2:hashCode="mlebUywDoNAxtl" int2:id="LhIxnYZ4">
      <int2:state int2:type="spell" int2:value="Rejected"/>
    </int2:textHash>
    <int2:textHash int2:hashCode="OwTG9LrWymPy/N" int2:id="fsgwjdhQ">
      <int2:state int2:type="spell" int2:value="Rejected"/>
    </int2:textHash>
    <int2:textHash int2:hashCode="wh9/OkE/waS8XL" int2:id="4l3Q9rXu">
      <int2:state int2:type="spell" int2:value="Rejected"/>
    </int2:textHash>
    <int2:textHash int2:hashCode="6FUZ4nzlHZKng8" int2:id="niGysVpC">
      <int2:state int2:type="spell" int2:value="Rejected"/>
    </int2:textHash>
    <int2:textHash int2:hashCode="O1xKRCLTxnN/Gf" int2:id="Q430vhmL">
      <int2:state int2:type="spell" int2:value="Rejected"/>
    </int2:textHash>
    <int2:textHash int2:hashCode="hos2xu1tmrcCCp" int2:id="Yq7TkYvZ">
      <int2:state int2:type="spell" int2:value="Rejected"/>
    </int2:textHash>
    <int2:textHash int2:hashCode="EQyKMMFgcL8oE0" int2:id="Hc8hDxD9">
      <int2:state int2:type="spell" int2:value="Rejected"/>
    </int2:textHash>
    <int2:bookmark int2:bookmarkName="_Int_xwnPEurI" int2:invalidationBookmarkName="" int2:hashCode="0ouILH7SCE4TCT" int2:id="Sj1gy5ds">
      <int2:state int2:type="gram" int2:value="Rejected"/>
    </int2:bookmark>
    <int2:bookmark int2:bookmarkName="_Int_fMt4Vyqi" int2:invalidationBookmarkName="" int2:hashCode="0Bpu9J7iV6Lk53" int2:id="5ZCm4RRk">
      <int2:state int2:type="gram" int2:value="Rejected"/>
    </int2:bookmark>
    <int2:bookmark int2:bookmarkName="_Int_EUHHEImo" int2:invalidationBookmarkName="" int2:hashCode="dvqVSSYgbXKKRz" int2:id="SWjNFAYr">
      <int2:state int2:type="gram" int2:value="Rejected"/>
    </int2:bookmark>
    <int2:bookmark int2:bookmarkName="_Int_CDCSoqIt" int2:invalidationBookmarkName="" int2:hashCode="epLz0mNi1lV9Vw" int2:id="ef9tvlkq">
      <int2:state int2:type="gram" int2:value="Rejected"/>
    </int2:bookmark>
    <int2:bookmark int2:bookmarkName="_Int_XcRDlXfJ" int2:invalidationBookmarkName="" int2:hashCode="7Bnsjp1Ogd0g54" int2:id="MZh2MO0Q">
      <int2:state int2:type="gram" int2:value="Rejected"/>
    </int2:bookmark>
    <int2:bookmark int2:bookmarkName="_Int_CZ7jtAfb" int2:invalidationBookmarkName="" int2:hashCode="hvfkN/qlp/zhXR" int2:id="FDOTlyxV">
      <int2:state int2:type="style" int2:value="Rejected"/>
    </int2:bookmark>
    <int2:bookmark int2:bookmarkName="_Int_RId1JfAO" int2:invalidationBookmarkName="" int2:hashCode="x2GccVh1CNxbjY" int2:id="HB8CPL3F">
      <int2:state int2:type="gram" int2:value="Rejected"/>
    </int2:bookmark>
    <int2:bookmark int2:bookmarkName="_Int_tfLoCFL9" int2:invalidationBookmarkName="" int2:hashCode="k6645rDobCt0yL" int2:id="6rq9zM5J">
      <int2:state int2:type="gram" int2:value="Rejected"/>
    </int2:bookmark>
    <int2:bookmark int2:bookmarkName="_Int_1fc610ee" int2:invalidationBookmarkName="" int2:hashCode="0sFJxJ9Hl+FlS/" int2:id="CuQfZ3kP">
      <int2:state int2:type="gram" int2:value="Rejected"/>
    </int2:bookmark>
    <int2:bookmark int2:bookmarkName="_Int_f3RkjiHR" int2:invalidationBookmarkName="" int2:hashCode="Gj3cfrmOljkJmB" int2:id="fewQRiJn">
      <int2:state int2:type="gram" int2:value="Rejected"/>
    </int2:bookmark>
    <int2:bookmark int2:bookmarkName="_Int_xf7plcad" int2:invalidationBookmarkName="" int2:hashCode="1fEMm8g3BpSkFc" int2:id="WFBPaDdQ">
      <int2:state int2:type="gram" int2:value="Rejected"/>
    </int2:bookmark>
    <int2:bookmark int2:bookmarkName="_Int_2uTQId9z" int2:invalidationBookmarkName="" int2:hashCode="hMh6EebfWr0GdZ" int2:id="woChkIjQ">
      <int2:state int2:type="gram" int2:value="Rejected"/>
    </int2:bookmark>
    <int2:bookmark int2:bookmarkName="_Int_ZUpOZyZI" int2:invalidationBookmarkName="" int2:hashCode="/yahNsfMf0Zdy/" int2:id="Bpz6guYX">
      <int2:state int2:type="gram" int2:value="Rejected"/>
    </int2:bookmark>
    <int2:bookmark int2:bookmarkName="_Int_90lSA8xu" int2:invalidationBookmarkName="" int2:hashCode="snyGs245qFTQSh" int2:id="D3Lau7v9">
      <int2:state int2:type="gram" int2:value="Rejected"/>
    </int2:bookmark>
    <int2:bookmark int2:bookmarkName="_Int_0nywWAhb" int2:invalidationBookmarkName="" int2:hashCode="C+r0vMiYusDolW" int2:id="6whvfW3t">
      <int2:state int2:type="gram" int2:value="Rejected"/>
    </int2:bookmark>
    <int2:bookmark int2:bookmarkName="_Int_XPNE4Oav" int2:invalidationBookmarkName="" int2:hashCode="S7J+69/2CJFqdW" int2:id="MonI2UYA">
      <int2:state int2:type="gram" int2:value="Rejected"/>
    </int2:bookmark>
    <int2:bookmark int2:bookmarkName="_Int_yivOhOFU" int2:invalidationBookmarkName="" int2:hashCode="twETaGqFM3d9hs" int2:id="7JAoMHiu">
      <int2:state int2:type="gram" int2:value="Rejected"/>
    </int2:bookmark>
    <int2:bookmark int2:bookmarkName="_Int_tEHyh0w9" int2:invalidationBookmarkName="" int2:hashCode="bSKQbsI9mWSlP5" int2:id="LR5fYDYC">
      <int2:state int2:type="gram" int2:value="Rejected"/>
    </int2:bookmark>
    <int2:bookmark int2:bookmarkName="_Int_pHmCkVbh" int2:invalidationBookmarkName="" int2:hashCode="42WS+OffZ73n0A" int2:id="33ia4WFn">
      <int2:state int2:type="gram" int2:value="Rejected"/>
    </int2:bookmark>
    <int2:bookmark int2:bookmarkName="_Int_KDdiBlZz" int2:invalidationBookmarkName="" int2:hashCode="pomzbesg3peFif" int2:id="UHEFKDOY">
      <int2:state int2:type="gram" int2:value="Rejected"/>
    </int2:bookmark>
    <int2:bookmark int2:bookmarkName="_Int_n9Ew1Ov2" int2:invalidationBookmarkName="" int2:hashCode="WTt0OyB+EP9V7G" int2:id="JVSjt23o">
      <int2:state int2:type="gram" int2:value="Rejected"/>
    </int2:bookmark>
    <int2:bookmark int2:bookmarkName="_Int_aD08v9rz" int2:invalidationBookmarkName="" int2:hashCode="VwBxgKH2i+ndZY" int2:id="XYFjudXQ">
      <int2:state int2:type="gram" int2:value="Rejected"/>
    </int2:bookmark>
    <int2:bookmark int2:bookmarkName="_Int_sHf538ik" int2:invalidationBookmarkName="" int2:hashCode="/uTqFpmD7seTmV" int2:id="xcj5xRfq">
      <int2:state int2:type="gram"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19">
    <w:nsid w:val="403a0dc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186f68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73e641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4f49da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4a1e2f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268e29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681032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d4b95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5f618d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f2f73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3bdb82a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135dc1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4f1bf9f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7b6c15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e23741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82b98c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205d10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809b1c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7dec743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4A5"/>
    <w:rsid w:val="00020BCE"/>
    <w:rsid w:val="00061481"/>
    <w:rsid w:val="00204B2F"/>
    <w:rsid w:val="00392BC8"/>
    <w:rsid w:val="003C4A9F"/>
    <w:rsid w:val="004314A5"/>
    <w:rsid w:val="004E4F53"/>
    <w:rsid w:val="005672CB"/>
    <w:rsid w:val="005C2D79"/>
    <w:rsid w:val="007C1F4B"/>
    <w:rsid w:val="00850E8C"/>
    <w:rsid w:val="008766CD"/>
    <w:rsid w:val="00AA5E4D"/>
    <w:rsid w:val="00AC1F2E"/>
    <w:rsid w:val="00C7EE09"/>
    <w:rsid w:val="00D6429D"/>
    <w:rsid w:val="00DE6C8C"/>
    <w:rsid w:val="00EF21D7"/>
    <w:rsid w:val="018D082A"/>
    <w:rsid w:val="02CDAB72"/>
    <w:rsid w:val="031D9517"/>
    <w:rsid w:val="033509A3"/>
    <w:rsid w:val="03D6113B"/>
    <w:rsid w:val="043EDB9D"/>
    <w:rsid w:val="047D8849"/>
    <w:rsid w:val="04B13FE4"/>
    <w:rsid w:val="04B3A0A5"/>
    <w:rsid w:val="051F38C6"/>
    <w:rsid w:val="054C2BFF"/>
    <w:rsid w:val="06381352"/>
    <w:rsid w:val="0649968A"/>
    <w:rsid w:val="066BC2EC"/>
    <w:rsid w:val="068F4A46"/>
    <w:rsid w:val="06AEB1D7"/>
    <w:rsid w:val="0849ED16"/>
    <w:rsid w:val="0912A652"/>
    <w:rsid w:val="092A4756"/>
    <w:rsid w:val="09C864E3"/>
    <w:rsid w:val="0ADC42C7"/>
    <w:rsid w:val="0AF96616"/>
    <w:rsid w:val="0C32DF6C"/>
    <w:rsid w:val="0C505AD7"/>
    <w:rsid w:val="0CED88C1"/>
    <w:rsid w:val="0CEEEA3E"/>
    <w:rsid w:val="0D2A798E"/>
    <w:rsid w:val="0DB60F9F"/>
    <w:rsid w:val="0E6F28A0"/>
    <w:rsid w:val="0E6F28A0"/>
    <w:rsid w:val="0ECC4C8A"/>
    <w:rsid w:val="0FA75144"/>
    <w:rsid w:val="0FFD75CD"/>
    <w:rsid w:val="105B5E42"/>
    <w:rsid w:val="10D1C4E1"/>
    <w:rsid w:val="10D1C4E1"/>
    <w:rsid w:val="110BBAB4"/>
    <w:rsid w:val="115847D8"/>
    <w:rsid w:val="11A9E1F5"/>
    <w:rsid w:val="11C08ABE"/>
    <w:rsid w:val="11D59942"/>
    <w:rsid w:val="122E652F"/>
    <w:rsid w:val="12B3EBEF"/>
    <w:rsid w:val="12F126E0"/>
    <w:rsid w:val="13135631"/>
    <w:rsid w:val="13142553"/>
    <w:rsid w:val="135F1477"/>
    <w:rsid w:val="1435547B"/>
    <w:rsid w:val="1565E363"/>
    <w:rsid w:val="15ACE03B"/>
    <w:rsid w:val="15E917E2"/>
    <w:rsid w:val="1647AE13"/>
    <w:rsid w:val="1670FADE"/>
    <w:rsid w:val="16848E6A"/>
    <w:rsid w:val="17F9B3EE"/>
    <w:rsid w:val="18966FAA"/>
    <w:rsid w:val="18C8E855"/>
    <w:rsid w:val="18D7FB59"/>
    <w:rsid w:val="1A01398D"/>
    <w:rsid w:val="1A6B5240"/>
    <w:rsid w:val="1A7B7E0C"/>
    <w:rsid w:val="1B723240"/>
    <w:rsid w:val="1C7C0399"/>
    <w:rsid w:val="1CDF69DD"/>
    <w:rsid w:val="1D56CFCB"/>
    <w:rsid w:val="1E54382A"/>
    <w:rsid w:val="1ECDE0BD"/>
    <w:rsid w:val="1ED73B55"/>
    <w:rsid w:val="1F38EEAB"/>
    <w:rsid w:val="1FAF4651"/>
    <w:rsid w:val="20680571"/>
    <w:rsid w:val="2111E2BA"/>
    <w:rsid w:val="21381603"/>
    <w:rsid w:val="21B02931"/>
    <w:rsid w:val="21F8F09D"/>
    <w:rsid w:val="230CC0A0"/>
    <w:rsid w:val="23333DEC"/>
    <w:rsid w:val="2480D72B"/>
    <w:rsid w:val="2480D72B"/>
    <w:rsid w:val="24C8D8F0"/>
    <w:rsid w:val="250E3CA9"/>
    <w:rsid w:val="25829157"/>
    <w:rsid w:val="25CA080E"/>
    <w:rsid w:val="262070F9"/>
    <w:rsid w:val="26686868"/>
    <w:rsid w:val="26C33E46"/>
    <w:rsid w:val="26E5827D"/>
    <w:rsid w:val="27310A53"/>
    <w:rsid w:val="27721F3F"/>
    <w:rsid w:val="27763DB2"/>
    <w:rsid w:val="27B50E0A"/>
    <w:rsid w:val="27E2D8EA"/>
    <w:rsid w:val="288382B7"/>
    <w:rsid w:val="28867A4C"/>
    <w:rsid w:val="28867A4C"/>
    <w:rsid w:val="28CE8142"/>
    <w:rsid w:val="28CF4994"/>
    <w:rsid w:val="28D51B3F"/>
    <w:rsid w:val="28F90EC4"/>
    <w:rsid w:val="28F9C0B9"/>
    <w:rsid w:val="29153387"/>
    <w:rsid w:val="2B7B42EE"/>
    <w:rsid w:val="2C002F32"/>
    <w:rsid w:val="2C3FEB35"/>
    <w:rsid w:val="2C760AC9"/>
    <w:rsid w:val="2CEB6FEC"/>
    <w:rsid w:val="2E1FE04F"/>
    <w:rsid w:val="2E7049E9"/>
    <w:rsid w:val="2FFC7EC1"/>
    <w:rsid w:val="307212F2"/>
    <w:rsid w:val="316C21C1"/>
    <w:rsid w:val="31B2C665"/>
    <w:rsid w:val="3209C509"/>
    <w:rsid w:val="32C6C51A"/>
    <w:rsid w:val="333E1A0C"/>
    <w:rsid w:val="3410F09E"/>
    <w:rsid w:val="34D1FDEC"/>
    <w:rsid w:val="34E2EDD1"/>
    <w:rsid w:val="36892DFB"/>
    <w:rsid w:val="36CFAB08"/>
    <w:rsid w:val="37554724"/>
    <w:rsid w:val="3A22FBA9"/>
    <w:rsid w:val="3AE07E1E"/>
    <w:rsid w:val="3B2F3A82"/>
    <w:rsid w:val="3BE21DE4"/>
    <w:rsid w:val="3C0D7478"/>
    <w:rsid w:val="3C516509"/>
    <w:rsid w:val="3D0AAB79"/>
    <w:rsid w:val="3D226517"/>
    <w:rsid w:val="3D4FE05F"/>
    <w:rsid w:val="3DE6DF75"/>
    <w:rsid w:val="41521BF8"/>
    <w:rsid w:val="42676C00"/>
    <w:rsid w:val="4276A404"/>
    <w:rsid w:val="43EC4907"/>
    <w:rsid w:val="4478C0AB"/>
    <w:rsid w:val="44960D57"/>
    <w:rsid w:val="45A0DD28"/>
    <w:rsid w:val="46593149"/>
    <w:rsid w:val="47AFAB91"/>
    <w:rsid w:val="47E906BA"/>
    <w:rsid w:val="47F433DB"/>
    <w:rsid w:val="4840C6B9"/>
    <w:rsid w:val="4857E69F"/>
    <w:rsid w:val="488C4588"/>
    <w:rsid w:val="4890DF77"/>
    <w:rsid w:val="48FA3DB4"/>
    <w:rsid w:val="49EFFB60"/>
    <w:rsid w:val="4A89F4F4"/>
    <w:rsid w:val="4AD47500"/>
    <w:rsid w:val="4B68D4D3"/>
    <w:rsid w:val="4DED25FF"/>
    <w:rsid w:val="4DF40789"/>
    <w:rsid w:val="4E2AB6AF"/>
    <w:rsid w:val="4E4C0E1A"/>
    <w:rsid w:val="4E64A6DB"/>
    <w:rsid w:val="4E783FE1"/>
    <w:rsid w:val="4F0DB8B0"/>
    <w:rsid w:val="4F2E02D9"/>
    <w:rsid w:val="4F68FCE6"/>
    <w:rsid w:val="4F770663"/>
    <w:rsid w:val="4FCDB4B2"/>
    <w:rsid w:val="4FD0C273"/>
    <w:rsid w:val="5003C997"/>
    <w:rsid w:val="5003C997"/>
    <w:rsid w:val="50CA753F"/>
    <w:rsid w:val="51373B0D"/>
    <w:rsid w:val="51A12CA0"/>
    <w:rsid w:val="51CA9613"/>
    <w:rsid w:val="5269E5E7"/>
    <w:rsid w:val="52D29CB6"/>
    <w:rsid w:val="53DA35FB"/>
    <w:rsid w:val="53DA35FB"/>
    <w:rsid w:val="54230473"/>
    <w:rsid w:val="544B61BF"/>
    <w:rsid w:val="548552F7"/>
    <w:rsid w:val="54B0EDF9"/>
    <w:rsid w:val="5514AA55"/>
    <w:rsid w:val="55ABF506"/>
    <w:rsid w:val="55ABF506"/>
    <w:rsid w:val="56BC82D5"/>
    <w:rsid w:val="57A5A2AD"/>
    <w:rsid w:val="57ECD221"/>
    <w:rsid w:val="58C07FEF"/>
    <w:rsid w:val="5904CE19"/>
    <w:rsid w:val="592CDF20"/>
    <w:rsid w:val="593E7342"/>
    <w:rsid w:val="594C348C"/>
    <w:rsid w:val="595AAD75"/>
    <w:rsid w:val="5979C197"/>
    <w:rsid w:val="59F6B7F6"/>
    <w:rsid w:val="5A55C72F"/>
    <w:rsid w:val="5A889A8F"/>
    <w:rsid w:val="5AD007F2"/>
    <w:rsid w:val="5CA2EE97"/>
    <w:rsid w:val="5CF18B33"/>
    <w:rsid w:val="5D1A8B70"/>
    <w:rsid w:val="5DA9AD7B"/>
    <w:rsid w:val="5DE9B5D6"/>
    <w:rsid w:val="5DE9B5D6"/>
    <w:rsid w:val="5EB15034"/>
    <w:rsid w:val="5EC663FF"/>
    <w:rsid w:val="5EEAC4AB"/>
    <w:rsid w:val="5F44BEC5"/>
    <w:rsid w:val="5F4BFD47"/>
    <w:rsid w:val="5F91A2CA"/>
    <w:rsid w:val="6030FD2C"/>
    <w:rsid w:val="6124DB5F"/>
    <w:rsid w:val="61F6F198"/>
    <w:rsid w:val="6381B21C"/>
    <w:rsid w:val="6402743A"/>
    <w:rsid w:val="641DDDA2"/>
    <w:rsid w:val="6442EB9D"/>
    <w:rsid w:val="64BD2F3A"/>
    <w:rsid w:val="64DCF41B"/>
    <w:rsid w:val="6507B7F6"/>
    <w:rsid w:val="6595549D"/>
    <w:rsid w:val="663A7FD1"/>
    <w:rsid w:val="66AFC2D3"/>
    <w:rsid w:val="66D56781"/>
    <w:rsid w:val="66D8459F"/>
    <w:rsid w:val="674941FE"/>
    <w:rsid w:val="67CBAA2E"/>
    <w:rsid w:val="687EB4AC"/>
    <w:rsid w:val="68BADA6B"/>
    <w:rsid w:val="68C7C2A3"/>
    <w:rsid w:val="6907218E"/>
    <w:rsid w:val="6A64C6D8"/>
    <w:rsid w:val="6A86D6A0"/>
    <w:rsid w:val="6ACC4F48"/>
    <w:rsid w:val="6AF9E890"/>
    <w:rsid w:val="6B15EA55"/>
    <w:rsid w:val="6CC05F55"/>
    <w:rsid w:val="6E8A40E2"/>
    <w:rsid w:val="6F533CD1"/>
    <w:rsid w:val="6F671063"/>
    <w:rsid w:val="6F8473B0"/>
    <w:rsid w:val="700A4897"/>
    <w:rsid w:val="70381340"/>
    <w:rsid w:val="70F10EAA"/>
    <w:rsid w:val="711342F4"/>
    <w:rsid w:val="714AD49C"/>
    <w:rsid w:val="71C09B4E"/>
    <w:rsid w:val="720C1B55"/>
    <w:rsid w:val="724D1E22"/>
    <w:rsid w:val="7294338E"/>
    <w:rsid w:val="7304C17E"/>
    <w:rsid w:val="7304C17E"/>
    <w:rsid w:val="734BD57E"/>
    <w:rsid w:val="73BAA837"/>
    <w:rsid w:val="73BFFFAA"/>
    <w:rsid w:val="74560203"/>
    <w:rsid w:val="74C63850"/>
    <w:rsid w:val="750E222D"/>
    <w:rsid w:val="7516B76E"/>
    <w:rsid w:val="76C8D357"/>
    <w:rsid w:val="770DE33A"/>
    <w:rsid w:val="7785E6D2"/>
    <w:rsid w:val="778D2ECF"/>
    <w:rsid w:val="78545DAA"/>
    <w:rsid w:val="78999B2C"/>
    <w:rsid w:val="78D27553"/>
    <w:rsid w:val="79662A1C"/>
    <w:rsid w:val="7A25F72E"/>
    <w:rsid w:val="7A4BE550"/>
    <w:rsid w:val="7A9BBAFB"/>
    <w:rsid w:val="7AE41C77"/>
    <w:rsid w:val="7BC899FF"/>
    <w:rsid w:val="7BF1ACC5"/>
    <w:rsid w:val="7C64FAED"/>
    <w:rsid w:val="7C7618BC"/>
    <w:rsid w:val="7C7618BC"/>
    <w:rsid w:val="7CD946D3"/>
    <w:rsid w:val="7D7EEEAB"/>
    <w:rsid w:val="7DE23013"/>
    <w:rsid w:val="7E06D80C"/>
    <w:rsid w:val="7E25DFFD"/>
    <w:rsid w:val="7E3EED65"/>
    <w:rsid w:val="7FA8EACF"/>
    <w:rsid w:val="7FBE98CB"/>
    <w:rsid w:val="7FF48A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9B078"/>
  <w15:chartTrackingRefBased/>
  <w15:docId w15:val="{B176E3DA-DBC3-44C6-8E86-D94C8B411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uiPriority w:val="9"/>
    <w:name w:val="heading 1"/>
    <w:basedOn w:val="Normal"/>
    <w:next w:val="Normal"/>
    <w:link w:val="Titre1Car"/>
    <w:qFormat/>
    <w:rsid w:val="1D56CFCB"/>
    <w:rPr>
      <w:rFonts w:ascii="Aptos Display" w:hAnsi="Aptos Display" w:eastAsia="" w:cs="" w:asciiTheme="majorAscii" w:hAnsiTheme="majorAscii" w:eastAsiaTheme="majorEastAsia" w:cstheme="majorBidi"/>
      <w:b w:val="1"/>
      <w:bCs w:val="1"/>
      <w:color w:val="000000" w:themeColor="text1" w:themeTint="FF" w:themeShade="FF"/>
      <w:sz w:val="28"/>
      <w:szCs w:val="28"/>
    </w:rPr>
    <w:pPr>
      <w:keepNext w:val="1"/>
      <w:keepLines w:val="1"/>
      <w:spacing w:before="360" w:after="80"/>
      <w:jc w:val="center"/>
      <w:outlineLvl w:val="0"/>
    </w:pPr>
  </w:style>
  <w:style w:type="paragraph" w:styleId="Titre2">
    <w:name w:val="heading 2"/>
    <w:basedOn w:val="Normal"/>
    <w:next w:val="Normal"/>
    <w:link w:val="Titre2Car"/>
    <w:uiPriority w:val="9"/>
    <w:semiHidden/>
    <w:unhideWhenUsed/>
    <w:qFormat/>
    <w:rsid w:val="004314A5"/>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314A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314A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314A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314A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314A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314A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314A5"/>
    <w:pPr>
      <w:keepNext/>
      <w:keepLines/>
      <w:spacing w:after="0"/>
      <w:outlineLvl w:val="8"/>
    </w:pPr>
    <w:rPr>
      <w:rFonts w:eastAsiaTheme="majorEastAsia" w:cstheme="majorBidi"/>
      <w:color w:val="272727" w:themeColor="text1" w:themeTint="D8"/>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true">
    <w:uiPriority w:val="9"/>
    <w:name w:val="Titre 1 Car"/>
    <w:basedOn w:val="Policepardfaut"/>
    <w:link w:val="Titre1"/>
    <w:rsid w:val="1D56CFCB"/>
    <w:rPr>
      <w:rFonts w:ascii="Aptos Display" w:hAnsi="Aptos Display" w:eastAsia="" w:cs="" w:asciiTheme="majorAscii" w:hAnsiTheme="majorAscii" w:eastAsiaTheme="majorEastAsia" w:cstheme="majorBidi"/>
      <w:b w:val="1"/>
      <w:bCs w:val="1"/>
      <w:color w:val="000000" w:themeColor="text1" w:themeTint="FF" w:themeShade="FF"/>
      <w:sz w:val="28"/>
      <w:szCs w:val="28"/>
    </w:rPr>
  </w:style>
  <w:style w:type="character" w:styleId="Titre2Car" w:customStyle="1">
    <w:name w:val="Titre 2 Car"/>
    <w:basedOn w:val="Policepardfaut"/>
    <w:link w:val="Titre2"/>
    <w:uiPriority w:val="9"/>
    <w:semiHidden/>
    <w:rsid w:val="004314A5"/>
    <w:rPr>
      <w:rFonts w:asciiTheme="majorHAnsi" w:hAnsiTheme="majorHAnsi" w:eastAsiaTheme="majorEastAsia" w:cstheme="majorBidi"/>
      <w:color w:val="0F4761" w:themeColor="accent1" w:themeShade="BF"/>
      <w:sz w:val="32"/>
      <w:szCs w:val="32"/>
    </w:rPr>
  </w:style>
  <w:style w:type="character" w:styleId="Titre3Car" w:customStyle="1">
    <w:name w:val="Titre 3 Car"/>
    <w:basedOn w:val="Policepardfaut"/>
    <w:link w:val="Titre3"/>
    <w:uiPriority w:val="9"/>
    <w:semiHidden/>
    <w:rsid w:val="004314A5"/>
    <w:rPr>
      <w:rFonts w:eastAsiaTheme="majorEastAsia" w:cstheme="majorBidi"/>
      <w:color w:val="0F4761" w:themeColor="accent1" w:themeShade="BF"/>
      <w:sz w:val="28"/>
      <w:szCs w:val="28"/>
    </w:rPr>
  </w:style>
  <w:style w:type="character" w:styleId="Titre4Car" w:customStyle="1">
    <w:name w:val="Titre 4 Car"/>
    <w:basedOn w:val="Policepardfaut"/>
    <w:link w:val="Titre4"/>
    <w:uiPriority w:val="9"/>
    <w:semiHidden/>
    <w:rsid w:val="004314A5"/>
    <w:rPr>
      <w:rFonts w:eastAsiaTheme="majorEastAsia" w:cstheme="majorBidi"/>
      <w:i/>
      <w:iCs/>
      <w:color w:val="0F4761" w:themeColor="accent1" w:themeShade="BF"/>
    </w:rPr>
  </w:style>
  <w:style w:type="character" w:styleId="Titre5Car" w:customStyle="1">
    <w:name w:val="Titre 5 Car"/>
    <w:basedOn w:val="Policepardfaut"/>
    <w:link w:val="Titre5"/>
    <w:uiPriority w:val="9"/>
    <w:semiHidden/>
    <w:rsid w:val="004314A5"/>
    <w:rPr>
      <w:rFonts w:eastAsiaTheme="majorEastAsia" w:cstheme="majorBidi"/>
      <w:color w:val="0F4761" w:themeColor="accent1" w:themeShade="BF"/>
    </w:rPr>
  </w:style>
  <w:style w:type="character" w:styleId="Titre6Car" w:customStyle="1">
    <w:name w:val="Titre 6 Car"/>
    <w:basedOn w:val="Policepardfaut"/>
    <w:link w:val="Titre6"/>
    <w:uiPriority w:val="9"/>
    <w:semiHidden/>
    <w:rsid w:val="004314A5"/>
    <w:rPr>
      <w:rFonts w:eastAsiaTheme="majorEastAsia" w:cstheme="majorBidi"/>
      <w:i/>
      <w:iCs/>
      <w:color w:val="595959" w:themeColor="text1" w:themeTint="A6"/>
    </w:rPr>
  </w:style>
  <w:style w:type="character" w:styleId="Titre7Car" w:customStyle="1">
    <w:name w:val="Titre 7 Car"/>
    <w:basedOn w:val="Policepardfaut"/>
    <w:link w:val="Titre7"/>
    <w:uiPriority w:val="9"/>
    <w:semiHidden/>
    <w:rsid w:val="004314A5"/>
    <w:rPr>
      <w:rFonts w:eastAsiaTheme="majorEastAsia" w:cstheme="majorBidi"/>
      <w:color w:val="595959" w:themeColor="text1" w:themeTint="A6"/>
    </w:rPr>
  </w:style>
  <w:style w:type="character" w:styleId="Titre8Car" w:customStyle="1">
    <w:name w:val="Titre 8 Car"/>
    <w:basedOn w:val="Policepardfaut"/>
    <w:link w:val="Titre8"/>
    <w:uiPriority w:val="9"/>
    <w:semiHidden/>
    <w:rsid w:val="004314A5"/>
    <w:rPr>
      <w:rFonts w:eastAsiaTheme="majorEastAsia" w:cstheme="majorBidi"/>
      <w:i/>
      <w:iCs/>
      <w:color w:val="272727" w:themeColor="text1" w:themeTint="D8"/>
    </w:rPr>
  </w:style>
  <w:style w:type="character" w:styleId="Titre9Car" w:customStyle="1">
    <w:name w:val="Titre 9 Car"/>
    <w:basedOn w:val="Policepardfaut"/>
    <w:link w:val="Titre9"/>
    <w:uiPriority w:val="9"/>
    <w:semiHidden/>
    <w:rsid w:val="004314A5"/>
    <w:rPr>
      <w:rFonts w:eastAsiaTheme="majorEastAsia" w:cstheme="majorBidi"/>
      <w:color w:val="272727" w:themeColor="text1" w:themeTint="D8"/>
    </w:rPr>
  </w:style>
  <w:style w:type="paragraph" w:styleId="Titre">
    <w:name w:val="Title"/>
    <w:basedOn w:val="Normal"/>
    <w:next w:val="Normal"/>
    <w:link w:val="TitreCar"/>
    <w:uiPriority w:val="10"/>
    <w:qFormat/>
    <w:rsid w:val="004314A5"/>
    <w:pPr>
      <w:spacing w:after="80" w:line="240" w:lineRule="auto"/>
      <w:contextualSpacing/>
    </w:pPr>
    <w:rPr>
      <w:rFonts w:asciiTheme="majorHAnsi" w:hAnsiTheme="majorHAnsi" w:eastAsiaTheme="majorEastAsia" w:cstheme="majorBidi"/>
      <w:spacing w:val="-10"/>
      <w:kern w:val="28"/>
      <w:sz w:val="56"/>
      <w:szCs w:val="56"/>
    </w:rPr>
  </w:style>
  <w:style w:type="character" w:styleId="TitreCar" w:customStyle="1">
    <w:name w:val="Titre Car"/>
    <w:basedOn w:val="Policepardfaut"/>
    <w:link w:val="Titre"/>
    <w:uiPriority w:val="10"/>
    <w:rsid w:val="004314A5"/>
    <w:rPr>
      <w:rFonts w:asciiTheme="majorHAnsi" w:hAnsiTheme="majorHAnsi" w:eastAsiaTheme="majorEastAsia" w:cstheme="majorBidi"/>
      <w:spacing w:val="-10"/>
      <w:kern w:val="28"/>
      <w:sz w:val="56"/>
      <w:szCs w:val="56"/>
    </w:rPr>
  </w:style>
  <w:style w:type="paragraph" w:styleId="Sous-titre">
    <w:name w:val="Subtitle"/>
    <w:basedOn w:val="Normal"/>
    <w:next w:val="Normal"/>
    <w:link w:val="Sous-titreCar"/>
    <w:uiPriority w:val="11"/>
    <w:qFormat/>
    <w:rsid w:val="004314A5"/>
    <w:pPr>
      <w:numPr>
        <w:ilvl w:val="1"/>
      </w:numPr>
    </w:pPr>
    <w:rPr>
      <w:rFonts w:eastAsiaTheme="majorEastAsia" w:cstheme="majorBidi"/>
      <w:color w:val="595959" w:themeColor="text1" w:themeTint="A6"/>
      <w:spacing w:val="15"/>
      <w:sz w:val="28"/>
      <w:szCs w:val="28"/>
    </w:rPr>
  </w:style>
  <w:style w:type="character" w:styleId="Sous-titreCar" w:customStyle="1">
    <w:name w:val="Sous-titre Car"/>
    <w:basedOn w:val="Policepardfaut"/>
    <w:link w:val="Sous-titre"/>
    <w:uiPriority w:val="11"/>
    <w:rsid w:val="004314A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314A5"/>
    <w:pPr>
      <w:spacing w:before="160"/>
      <w:jc w:val="center"/>
    </w:pPr>
    <w:rPr>
      <w:i/>
      <w:iCs/>
      <w:color w:val="404040" w:themeColor="text1" w:themeTint="BF"/>
    </w:rPr>
  </w:style>
  <w:style w:type="character" w:styleId="CitationCar" w:customStyle="1">
    <w:name w:val="Citation Car"/>
    <w:basedOn w:val="Policepardfaut"/>
    <w:link w:val="Citation"/>
    <w:uiPriority w:val="29"/>
    <w:rsid w:val="004314A5"/>
    <w:rPr>
      <w:i/>
      <w:iCs/>
      <w:color w:val="404040" w:themeColor="text1" w:themeTint="BF"/>
    </w:rPr>
  </w:style>
  <w:style w:type="paragraph" w:styleId="Paragraphedeliste">
    <w:name w:val="List Paragraph"/>
    <w:basedOn w:val="Normal"/>
    <w:uiPriority w:val="34"/>
    <w:qFormat/>
    <w:rsid w:val="004314A5"/>
    <w:pPr>
      <w:ind w:left="720"/>
      <w:contextualSpacing/>
    </w:pPr>
  </w:style>
  <w:style w:type="character" w:styleId="Accentuationintense">
    <w:name w:val="Intense Emphasis"/>
    <w:basedOn w:val="Policepardfaut"/>
    <w:uiPriority w:val="21"/>
    <w:qFormat/>
    <w:rsid w:val="004314A5"/>
    <w:rPr>
      <w:i/>
      <w:iCs/>
      <w:color w:val="0F4761" w:themeColor="accent1" w:themeShade="BF"/>
    </w:rPr>
  </w:style>
  <w:style w:type="paragraph" w:styleId="Citationintense">
    <w:name w:val="Intense Quote"/>
    <w:basedOn w:val="Normal"/>
    <w:next w:val="Normal"/>
    <w:link w:val="CitationintenseCar"/>
    <w:uiPriority w:val="30"/>
    <w:qFormat/>
    <w:rsid w:val="004314A5"/>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tionintenseCar" w:customStyle="1">
    <w:name w:val="Citation intense Car"/>
    <w:basedOn w:val="Policepardfaut"/>
    <w:link w:val="Citationintense"/>
    <w:uiPriority w:val="30"/>
    <w:rsid w:val="004314A5"/>
    <w:rPr>
      <w:i/>
      <w:iCs/>
      <w:color w:val="0F4761" w:themeColor="accent1" w:themeShade="BF"/>
    </w:rPr>
  </w:style>
  <w:style w:type="character" w:styleId="Rfrenceintense">
    <w:name w:val="Intense Reference"/>
    <w:basedOn w:val="Policepardfaut"/>
    <w:uiPriority w:val="32"/>
    <w:qFormat/>
    <w:rsid w:val="004314A5"/>
    <w:rPr>
      <w:b/>
      <w:bCs/>
      <w:smallCaps/>
      <w:color w:val="0F4761" w:themeColor="accent1" w:themeShade="BF"/>
      <w:spacing w:val="5"/>
    </w:rPr>
  </w:style>
  <w:style xmlns:w="http://schemas.openxmlformats.org/wordprocessingml/2006/main" w:type="table" w:styleId="TableGrid">
    <w:name xmlns:w="http://schemas.openxmlformats.org/wordprocessingml/2006/main" w:val="Table Grid"/>
    <w:basedOn xmlns:w="http://schemas.openxmlformats.org/wordprocessingml/2006/main" w:val="Tableau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NoSpacing">
    <w:uiPriority w:val="1"/>
    <w:name w:val="No Spacing"/>
    <w:basedOn w:val="Titre1"/>
    <w:qFormat/>
    <w:rsid w:val="1D56CFCB"/>
  </w:style>
  <w:style w:type="paragraph" w:styleId="TOC1">
    <w:uiPriority w:val="39"/>
    <w:name w:val="toc 1"/>
    <w:basedOn w:val="Normal"/>
    <w:next w:val="Normal"/>
    <w:unhideWhenUsed/>
    <w:rsid w:val="1D56CFCB"/>
    <w:pPr>
      <w:spacing w:after="100"/>
    </w:pPr>
  </w:style>
  <w:style w:type="character" w:styleId="Hyperlink">
    <w:uiPriority w:val="99"/>
    <w:name w:val="Hyperlink"/>
    <w:basedOn w:val="Policepardfaut"/>
    <w:unhideWhenUsed/>
    <w:rsid w:val="1D56CFCB"/>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5074a005dec44da5" /><Relationship Type="http://schemas.openxmlformats.org/officeDocument/2006/relationships/image" Target="/media/image6.png" Id="R86ff702cfa8f4b53" /><Relationship Type="http://schemas.openxmlformats.org/officeDocument/2006/relationships/image" Target="/media/image7.png" Id="R619fd17fa18d4f71" /><Relationship Type="http://schemas.openxmlformats.org/officeDocument/2006/relationships/image" Target="/media/image8.png" Id="R50ae0ef97f1c4c0c" /><Relationship Type="http://schemas.openxmlformats.org/officeDocument/2006/relationships/image" Target="/media/image9.png" Id="Re3d637b8019f450a" /><Relationship Type="http://schemas.microsoft.com/office/2020/10/relationships/intelligence" Target="intelligence2.xml" Id="R7b4b07477fbc47e8"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Marlene Touzeau</dc:creator>
  <keywords/>
  <dc:description/>
  <lastModifiedBy>Utilisateur invité</lastModifiedBy>
  <revision>15</revision>
  <dcterms:created xsi:type="dcterms:W3CDTF">2025-06-18T09:14:00.0000000Z</dcterms:created>
  <dcterms:modified xsi:type="dcterms:W3CDTF">2025-07-03T08:01:41.6069210Z</dcterms:modified>
</coreProperties>
</file>